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81" w:rsidRPr="009F7407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7407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образовательное учреждение </w:t>
      </w:r>
    </w:p>
    <w:p w:rsidR="006E6381" w:rsidRPr="00374E0B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«Средняя общеобразовательная школа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6E6381" w:rsidRPr="00374E0B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Шатойского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</w:t>
      </w:r>
    </w:p>
    <w:p w:rsidR="006E6381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74E0B">
        <w:rPr>
          <w:rFonts w:ascii="Times New Roman" w:hAnsi="Times New Roman" w:cs="Times New Roman"/>
          <w:sz w:val="24"/>
          <w:szCs w:val="24"/>
          <w:lang w:val="ru-RU"/>
        </w:rPr>
        <w:t xml:space="preserve">(МБОУ «СОШ с. </w:t>
      </w:r>
      <w:proofErr w:type="spellStart"/>
      <w:r w:rsidRPr="00374E0B">
        <w:rPr>
          <w:rFonts w:ascii="Times New Roman" w:hAnsi="Times New Roman" w:cs="Times New Roman"/>
          <w:sz w:val="24"/>
          <w:szCs w:val="24"/>
          <w:lang w:val="ru-RU"/>
        </w:rPr>
        <w:t>Чишки</w:t>
      </w:r>
      <w:proofErr w:type="spellEnd"/>
      <w:r w:rsidRPr="00374E0B">
        <w:rPr>
          <w:rFonts w:ascii="Times New Roman" w:hAnsi="Times New Roman" w:cs="Times New Roman"/>
          <w:sz w:val="24"/>
          <w:szCs w:val="24"/>
          <w:lang w:val="ru-RU"/>
        </w:rPr>
        <w:t>»)</w:t>
      </w:r>
    </w:p>
    <w:p w:rsidR="006E6381" w:rsidRPr="00374E0B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6381" w:rsidRPr="00247A35" w:rsidRDefault="006E6381" w:rsidP="006E638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Протокол заседания рабочей группы по организации и внедрению 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>и ООО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от 2022</w:t>
      </w:r>
      <w:r w:rsidRPr="00247A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№ 1 </w:t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_____________________</w:t>
      </w:r>
    </w:p>
    <w:p w:rsidR="006E6381" w:rsidRPr="00247A35" w:rsidRDefault="006E6381" w:rsidP="006E6381">
      <w:pPr>
        <w:pStyle w:val="a4"/>
        <w:ind w:firstLine="567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ПОВЕСТКА: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Изучение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и ООО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утвержденного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Приказом Министерства просвещения РФ от 31 мая 2021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286 “Об утверждении федерального государственного образовательного стандарта начального общего образования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”, Приказом Министерства просвещения РФ от 31 мая 2021 г. №</w:t>
      </w:r>
      <w:r w:rsidRPr="00247A3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287 “Об утверждении федерального государственного образовательного стандарта основного общего образования</w:t>
      </w:r>
      <w:proofErr w:type="gramStart"/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”.;</w:t>
      </w:r>
      <w:proofErr w:type="gramEnd"/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Распределение обязанностей по организации работы и внедрению новых 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и ООО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 п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ервому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Вахидовну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заместителя директора школы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УВР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она рассказала о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и ООО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утвержденном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Приказом Министерства просвещения РФ от 31 мая 2021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 xml:space="preserve">286 “Об утверждении федерального государственного образовательного стандарта начального общего образования”,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Приказом Министерства просвещения РФ от 31 мая 2021 г. №</w:t>
      </w:r>
      <w:r w:rsidRPr="00247A3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287 “Об утверждении федерального государственного образовательного стандарта основного общего образования”.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Членам рабочей группы изучить 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 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и ООО</w:t>
      </w:r>
      <w:r w:rsidRPr="00247A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утвержденный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Приказом Министерства просвещения РФ от 31 мая 2021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г. №</w:t>
      </w:r>
      <w:r w:rsidRPr="00247A35">
        <w:rPr>
          <w:rFonts w:ascii="Times New Roman" w:hAnsi="Times New Roman" w:cs="Times New Roman"/>
          <w:sz w:val="24"/>
          <w:szCs w:val="24"/>
        </w:rPr>
        <w:t> 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286 “Об утверждении федерального государственного образовательного стандарта начального общего образования”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, Приказом Министерства просвещения РФ от 31 мая 2021 г. №</w:t>
      </w:r>
      <w:r w:rsidRPr="00247A35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/>
        </w:rPr>
        <w:t>287 “Об утверждении федерального государственного образовательного стандарта основного общего образования”.</w:t>
      </w:r>
      <w:r w:rsidRPr="00247A35">
        <w:rPr>
          <w:rFonts w:ascii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Ясуеву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Анжелику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Альвиевну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директора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«СОШ </w:t>
      </w:r>
      <w:r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Pr="000001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Чишки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рабочей группы. Она вынесла на ознакомление план по организации и внедрению новых стандартов, утвержденный директором, предложила распределить обязанности по реализации плана по организации и внедрению новых стандартов. 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Распределить обязанности и назначить ответственными за разработку документации и методических материалов: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4985"/>
        <w:gridCol w:w="2805"/>
      </w:tblGrid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 работы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Сценарий и методические материалы для проведения тематического педагогического совета 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Сценарий и методические материалы для проведения тематических родительских собраний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программа начального</w:t>
            </w:r>
            <w:r w:rsidRPr="00247A3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/основного </w:t>
            </w: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общего образования: 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Пояснительная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записка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00012A" w:rsidTr="00AE5AB9">
        <w:trPr>
          <w:trHeight w:val="418"/>
        </w:trPr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Планируемые результаты освоения обучающимися программы начального</w:t>
            </w:r>
            <w:r w:rsidRPr="00247A3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/основного </w:t>
            </w: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общего образования;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Система оценки достижения планируемых результатов освоения программы начального</w:t>
            </w:r>
            <w:r w:rsidRPr="00247A3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/основного </w:t>
            </w: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общего образования.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Рабочие программы учебных предметов, учебных курсов, учебных модулей;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Рабочие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программы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внеурочной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Программа формирования универсальных учебных действий у обучающихся;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Рабочая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программа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воспитания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:rsidR="006E6381" w:rsidRPr="0000012A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З.Б.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  <w:lang w:val="ru-RU"/>
              </w:rPr>
            </w:pPr>
            <w:r w:rsidRPr="00247A35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  <w:lang w:val="ru-RU"/>
              </w:rPr>
              <w:t xml:space="preserve">Есть только в ООО </w:t>
            </w:r>
          </w:p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  <w:t>Программа коррекционной работы (разрабатывается при наличии в Организации обучающихся с ОВЗ).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Учебный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внеурочной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деятельности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; 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Календарный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учебный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график</w:t>
            </w:r>
            <w:proofErr w:type="spellEnd"/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Организация принимает участие в учебном году или периоде обучения;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З.Б.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val="ru-RU"/>
              </w:rPr>
            </w:pP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Характеристика условий реализации программы начального</w:t>
            </w:r>
            <w:r w:rsidRPr="00247A3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/основного </w:t>
            </w:r>
            <w:r w:rsidRPr="00247A35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общего образования в соответствии с требованиями ФГОС.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актуализация локальных актов, приказов и других организационных документов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Шарудиевна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Анжелика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Альвиевна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E6381" w:rsidRPr="0000012A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все видов планов ОО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школы 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методической работы 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работы </w:t>
            </w: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ВШК и ВСОКО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Шарудиевна</w:t>
            </w:r>
            <w:proofErr w:type="spellEnd"/>
          </w:p>
        </w:tc>
      </w:tr>
      <w:tr w:rsidR="006E6381" w:rsidRPr="00247A35" w:rsidTr="00AE5AB9">
        <w:tc>
          <w:tcPr>
            <w:tcW w:w="709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</w:t>
            </w:r>
          </w:p>
        </w:tc>
        <w:tc>
          <w:tcPr>
            <w:tcW w:w="498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7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План-график повышения квалификации</w:t>
            </w:r>
          </w:p>
        </w:tc>
        <w:tc>
          <w:tcPr>
            <w:tcW w:w="2805" w:type="dxa"/>
          </w:tcPr>
          <w:p w:rsidR="006E6381" w:rsidRPr="00247A35" w:rsidRDefault="006E6381" w:rsidP="00AE5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Титиева Румиса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Вахидовна</w:t>
            </w:r>
            <w:proofErr w:type="spellEnd"/>
          </w:p>
        </w:tc>
      </w:tr>
    </w:tbl>
    <w:p w:rsidR="006E6381" w:rsidRPr="00247A35" w:rsidRDefault="006E6381" w:rsidP="006E6381">
      <w:pPr>
        <w:pStyle w:val="a6"/>
        <w:spacing w:before="0" w:beforeAutospacing="0" w:after="0" w:afterAutospacing="0"/>
        <w:ind w:firstLine="709"/>
        <w:rPr>
          <w:color w:val="000000"/>
        </w:rPr>
      </w:pPr>
    </w:p>
    <w:p w:rsidR="006E6381" w:rsidRPr="0000012A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0012A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Слушали: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 третьему вопросу слушали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Ясуеву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Анжелику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Альвиевну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директора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«СОШ </w:t>
      </w:r>
      <w:r>
        <w:rPr>
          <w:rFonts w:ascii="Times New Roman" w:hAnsi="Times New Roman" w:cs="Times New Roman"/>
          <w:sz w:val="24"/>
          <w:szCs w:val="24"/>
          <w:lang w:eastAsia="ru-RU"/>
        </w:rPr>
        <w:t>c</w:t>
      </w:r>
      <w:r w:rsidRPr="0000012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Чишки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председателя рабочей группы. Она рассказала о планах проведения педагогического совета на тему федеральных государственных образовательных стандартов. </w:t>
      </w:r>
    </w:p>
    <w:p w:rsidR="006E6381" w:rsidRPr="00247A35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247A3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Решение:</w:t>
      </w:r>
      <w:r w:rsidRPr="00247A3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E6381" w:rsidRDefault="006E6381" w:rsidP="006E638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В мае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организовать и провести тематический педагогический совет.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Титиевой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Румисе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eastAsia="ru-RU"/>
        </w:rPr>
        <w:t>Вахидовне</w:t>
      </w:r>
      <w:proofErr w:type="spellEnd"/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, подготовить методические материалы по пр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оведению педагогического совета,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«Реализация станд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артов второго поколения: итоги», </w:t>
      </w:r>
      <w:r w:rsidRPr="00247A35">
        <w:rPr>
          <w:rFonts w:ascii="Times New Roman" w:hAnsi="Times New Roman" w:cs="Times New Roman"/>
          <w:sz w:val="24"/>
          <w:szCs w:val="24"/>
          <w:lang w:val="ru-RU" w:eastAsia="ru-RU"/>
        </w:rPr>
        <w:t>подготовить выступление на тему «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Переход на новые федеральные государственные образовательные стандарты начального и основного общего образования»,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47A35">
        <w:rPr>
          <w:rFonts w:ascii="Times New Roman" w:hAnsi="Times New Roman" w:cs="Times New Roman"/>
          <w:sz w:val="24"/>
          <w:szCs w:val="24"/>
          <w:lang w:val="ru-RU"/>
        </w:rPr>
        <w:t>подготовить выступление на тему: «Сравнительный анализ ФГОС второго и третьего поколений».</w:t>
      </w:r>
    </w:p>
    <w:p w:rsidR="006E6381" w:rsidRPr="006E6381" w:rsidRDefault="006E6381" w:rsidP="006E63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2B806E4" wp14:editId="48ED3E81">
            <wp:simplePos x="0" y="0"/>
            <wp:positionH relativeFrom="margin">
              <wp:posOffset>1930400</wp:posOffset>
            </wp:positionH>
            <wp:positionV relativeFrom="paragraph">
              <wp:posOffset>60325</wp:posOffset>
            </wp:positionV>
            <wp:extent cx="1993900" cy="1235710"/>
            <wp:effectExtent l="0" t="0" r="635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оспись Анжелы_page-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381" w:rsidRPr="006E6381" w:rsidRDefault="006E6381" w:rsidP="006E63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6381" w:rsidRPr="0000012A" w:rsidRDefault="006E6381" w:rsidP="006E6381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Ясуева</w:t>
      </w:r>
      <w:proofErr w:type="spell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Анжелика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Альвиевна</w:t>
      </w:r>
      <w:proofErr w:type="spellEnd"/>
    </w:p>
    <w:p w:rsidR="006E6381" w:rsidRPr="0000012A" w:rsidRDefault="006E6381" w:rsidP="006E6381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083C75C" wp14:editId="6A83EEDC">
            <wp:simplePos x="0" y="0"/>
            <wp:positionH relativeFrom="column">
              <wp:posOffset>1555750</wp:posOffset>
            </wp:positionH>
            <wp:positionV relativeFrom="paragraph">
              <wp:posOffset>37465</wp:posOffset>
            </wp:positionV>
            <wp:extent cx="1263650" cy="4953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оя роспись_page-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381" w:rsidRPr="0000012A" w:rsidRDefault="006E6381" w:rsidP="006E6381">
      <w:pPr>
        <w:spacing w:after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  </w:t>
      </w:r>
      <w:proofErr w:type="gramEnd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Титиева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Румиса</w:t>
      </w:r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001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Вахидовна</w:t>
      </w:r>
      <w:proofErr w:type="spellEnd"/>
    </w:p>
    <w:p w:rsidR="006E6381" w:rsidRDefault="006E6381" w:rsidP="006E63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6381" w:rsidRDefault="006E6381" w:rsidP="006E63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6381" w:rsidRDefault="006E6381" w:rsidP="006E63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6381" w:rsidRDefault="006E6381" w:rsidP="006E638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1B49" w:rsidRPr="006E6381" w:rsidRDefault="006E6381">
      <w:pPr>
        <w:rPr>
          <w:lang w:val="ru-RU"/>
        </w:rPr>
      </w:pPr>
      <w:bookmarkStart w:id="0" w:name="_GoBack"/>
      <w:bookmarkEnd w:id="0"/>
    </w:p>
    <w:sectPr w:rsidR="000A1B49" w:rsidRPr="006E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81"/>
    <w:rsid w:val="00324E8C"/>
    <w:rsid w:val="00544999"/>
    <w:rsid w:val="005A2C46"/>
    <w:rsid w:val="005C6E6B"/>
    <w:rsid w:val="006E6381"/>
    <w:rsid w:val="00A917ED"/>
    <w:rsid w:val="00E8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C154B-1FF9-4A51-A571-F13F9691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E6381"/>
    <w:pPr>
      <w:spacing w:beforeAutospacing="1" w:after="0" w:afterAutospacing="1" w:line="240" w:lineRule="auto"/>
    </w:pPr>
    <w:rPr>
      <w:lang w:val="en-US"/>
    </w:rPr>
  </w:style>
  <w:style w:type="paragraph" w:styleId="a6">
    <w:name w:val="Normal (Web)"/>
    <w:basedOn w:val="a"/>
    <w:uiPriority w:val="99"/>
    <w:unhideWhenUsed/>
    <w:rsid w:val="006E63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34"/>
    <w:qFormat/>
    <w:rsid w:val="006E63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6E6381"/>
    <w:rPr>
      <w:lang w:val="en-US"/>
    </w:rPr>
  </w:style>
  <w:style w:type="character" w:customStyle="1" w:styleId="a5">
    <w:name w:val="Без интервала Знак"/>
    <w:link w:val="a4"/>
    <w:uiPriority w:val="1"/>
    <w:locked/>
    <w:rsid w:val="006E63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2022-05-19T11:30:00Z</dcterms:created>
  <dcterms:modified xsi:type="dcterms:W3CDTF">2022-05-19T11:31:00Z</dcterms:modified>
</cp:coreProperties>
</file>