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EF0" w:rsidRDefault="001A0F4F">
      <w:pPr>
        <w:pStyle w:val="a4"/>
        <w:numPr>
          <w:ilvl w:val="0"/>
          <w:numId w:val="11"/>
        </w:numPr>
        <w:tabs>
          <w:tab w:val="left" w:pos="484"/>
        </w:tabs>
      </w:pPr>
      <w:r>
        <w:t>Порядок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медиатора</w:t>
      </w:r>
      <w:r>
        <w:rPr>
          <w:spacing w:val="-7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восстановительной</w:t>
      </w:r>
      <w:r>
        <w:rPr>
          <w:spacing w:val="-8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медиации</w:t>
      </w:r>
    </w:p>
    <w:p w:rsidR="004F2EF0" w:rsidRDefault="001A0F4F" w:rsidP="001A0F4F">
      <w:pPr>
        <w:pStyle w:val="a3"/>
        <w:ind w:left="0"/>
        <w:jc w:val="right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Автор</w:t>
      </w:r>
      <w:r>
        <w:rPr>
          <w:rFonts w:ascii="Calibri"/>
          <w:b/>
          <w:sz w:val="28"/>
        </w:rPr>
        <w:t>:</w:t>
      </w:r>
    </w:p>
    <w:p w:rsidR="001A0F4F" w:rsidRDefault="001A0F4F" w:rsidP="001A0F4F">
      <w:pPr>
        <w:pStyle w:val="a3"/>
        <w:ind w:left="0"/>
        <w:jc w:val="right"/>
        <w:rPr>
          <w:i/>
          <w:sz w:val="20"/>
        </w:rPr>
      </w:pPr>
      <w:r>
        <w:rPr>
          <w:rFonts w:ascii="Calibri"/>
          <w:b/>
          <w:sz w:val="28"/>
        </w:rPr>
        <w:t>Титиева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z w:val="28"/>
        </w:rPr>
        <w:t>Румиса</w:t>
      </w:r>
      <w:r>
        <w:rPr>
          <w:rFonts w:ascii="Calibri"/>
          <w:b/>
          <w:sz w:val="28"/>
        </w:rPr>
        <w:t xml:space="preserve"> </w:t>
      </w:r>
      <w:proofErr w:type="spellStart"/>
      <w:r>
        <w:rPr>
          <w:rFonts w:ascii="Calibri"/>
          <w:b/>
          <w:sz w:val="28"/>
        </w:rPr>
        <w:t>Вахидовна</w:t>
      </w:r>
      <w:proofErr w:type="spellEnd"/>
    </w:p>
    <w:p w:rsidR="004F2EF0" w:rsidRDefault="004F2EF0">
      <w:pPr>
        <w:pStyle w:val="a3"/>
        <w:ind w:left="0"/>
        <w:rPr>
          <w:i/>
          <w:sz w:val="20"/>
        </w:rPr>
      </w:pPr>
    </w:p>
    <w:p w:rsidR="004F2EF0" w:rsidRDefault="001A0F4F">
      <w:pPr>
        <w:pStyle w:val="a3"/>
        <w:spacing w:before="11"/>
        <w:ind w:left="0"/>
        <w:rPr>
          <w:i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66.9pt;margin-top:9.8pt;width:314.9pt;height:27.7pt;z-index:-15728640;mso-wrap-distance-left:0;mso-wrap-distance-right:0;mso-position-horizontal-relative:page" filled="f" strokeweight=".8pt">
            <v:textbox inset="0,0,0,0">
              <w:txbxContent>
                <w:p w:rsidR="004F2EF0" w:rsidRDefault="001A0F4F">
                  <w:pPr>
                    <w:spacing w:before="74"/>
                    <w:ind w:left="174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ЭТАП</w:t>
                  </w:r>
                  <w:r>
                    <w:rPr>
                      <w:rFonts w:ascii="Calibri" w:hAnsi="Calibri"/>
                      <w:spacing w:val="-1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1.</w:t>
                  </w:r>
                  <w:r>
                    <w:rPr>
                      <w:rFonts w:ascii="Calibri" w:hAnsi="Calibri"/>
                      <w:spacing w:val="-1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ПОДГОТОВИТЕЛЬ</w:t>
                  </w:r>
                  <w:bookmarkStart w:id="0" w:name="_GoBack"/>
                  <w:bookmarkEnd w:id="0"/>
                  <w:r>
                    <w:rPr>
                      <w:rFonts w:ascii="Calibri" w:hAnsi="Calibri"/>
                      <w:spacing w:val="-1"/>
                    </w:rPr>
                    <w:t>НЫЙ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margin-left:166.9pt;margin-top:56.4pt;width:314.9pt;height:134.9pt;z-index:-15728128;mso-wrap-distance-left:0;mso-wrap-distance-right:0;mso-position-horizontal-relative:page" filled="f" strokeweight=".8pt">
            <v:textbox inset="0,0,0,0">
              <w:txbxContent>
                <w:p w:rsidR="004F2EF0" w:rsidRDefault="001A0F4F">
                  <w:pPr>
                    <w:spacing w:before="76"/>
                    <w:ind w:left="166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ЭТАП</w:t>
                  </w:r>
                  <w:r>
                    <w:rPr>
                      <w:rFonts w:ascii="Calibri" w:hAnsi="Calibri"/>
                      <w:spacing w:val="-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2.</w:t>
                  </w:r>
                  <w:r>
                    <w:rPr>
                      <w:rFonts w:ascii="Calibri" w:hAnsi="Calibri"/>
                      <w:spacing w:val="-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ВСТРЕЧА</w:t>
                  </w:r>
                  <w:r>
                    <w:rPr>
                      <w:rFonts w:ascii="Calibri" w:hAnsi="Calibri"/>
                      <w:spacing w:val="-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СО</w:t>
                  </w:r>
                  <w:r>
                    <w:rPr>
                      <w:rFonts w:ascii="Calibri" w:hAnsi="Calibri"/>
                      <w:spacing w:val="-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СТОРОНОЙ</w:t>
                  </w:r>
                </w:p>
                <w:p w:rsidR="004F2EF0" w:rsidRDefault="004F2EF0">
                  <w:pPr>
                    <w:pStyle w:val="a3"/>
                    <w:spacing w:before="4"/>
                    <w:ind w:left="0"/>
                    <w:rPr>
                      <w:rFonts w:ascii="Calibri"/>
                      <w:sz w:val="19"/>
                    </w:rPr>
                  </w:pPr>
                </w:p>
                <w:p w:rsidR="004F2EF0" w:rsidRDefault="001A0F4F">
                  <w:pPr>
                    <w:spacing w:line="465" w:lineRule="auto"/>
                    <w:ind w:left="145" w:right="1456"/>
                  </w:pPr>
                  <w:r>
                    <w:t>1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Создание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основы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диалога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стороной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фаза. Понимание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ситуации</w:t>
                  </w:r>
                </w:p>
                <w:p w:rsidR="004F2EF0" w:rsidRDefault="001A0F4F">
                  <w:pPr>
                    <w:spacing w:line="465" w:lineRule="auto"/>
                    <w:ind w:left="145" w:right="3112"/>
                  </w:pPr>
                  <w:r>
                    <w:t>3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Поиск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вариантов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выхода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Подготовка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встрече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166.9pt;margin-top:206.2pt;width:314.9pt;height:187.4pt;z-index:-15727616;mso-wrap-distance-left:0;mso-wrap-distance-right:0;mso-position-horizontal-relative:page" filled="f" strokeweight=".8pt">
            <v:textbox inset="0,0,0,0">
              <w:txbxContent>
                <w:p w:rsidR="004F2EF0" w:rsidRDefault="001A0F4F">
                  <w:pPr>
                    <w:spacing w:before="76"/>
                    <w:ind w:left="196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ЭТАП</w:t>
                  </w:r>
                  <w:r>
                    <w:rPr>
                      <w:rFonts w:ascii="Calibri" w:hAnsi="Calibri"/>
                      <w:spacing w:val="-1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3.</w:t>
                  </w:r>
                  <w:r>
                    <w:rPr>
                      <w:rFonts w:ascii="Calibri" w:hAnsi="Calibri"/>
                      <w:spacing w:val="-1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ВСТРЕЧА</w:t>
                  </w:r>
                  <w:r>
                    <w:rPr>
                      <w:rFonts w:ascii="Calibri" w:hAnsi="Calibri"/>
                      <w:spacing w:val="-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СТОРОН</w:t>
                  </w:r>
                </w:p>
                <w:p w:rsidR="004F2EF0" w:rsidRDefault="004F2EF0">
                  <w:pPr>
                    <w:pStyle w:val="a3"/>
                    <w:spacing w:before="4"/>
                    <w:ind w:left="0"/>
                    <w:rPr>
                      <w:rFonts w:ascii="Calibri"/>
                      <w:sz w:val="19"/>
                    </w:rPr>
                  </w:pPr>
                </w:p>
                <w:p w:rsidR="004F2EF0" w:rsidRDefault="001A0F4F">
                  <w:pPr>
                    <w:spacing w:line="465" w:lineRule="auto"/>
                    <w:ind w:left="145" w:right="798"/>
                  </w:pPr>
                  <w:r>
                    <w:t>1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Создание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условий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диалога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между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сторонами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Организация диалога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между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сторонами</w:t>
                  </w:r>
                </w:p>
                <w:p w:rsidR="004F2EF0" w:rsidRDefault="001A0F4F">
                  <w:pPr>
                    <w:numPr>
                      <w:ilvl w:val="0"/>
                      <w:numId w:val="10"/>
                    </w:numPr>
                    <w:tabs>
                      <w:tab w:val="left" w:pos="310"/>
                    </w:tabs>
                    <w:spacing w:line="276" w:lineRule="auto"/>
                    <w:ind w:left="145" w:right="323" w:firstLine="0"/>
                  </w:pPr>
                  <w:r>
                    <w:t>фаза.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Поддержка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восстановительных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действий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встрече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фиксация решений сторон.</w:t>
                  </w:r>
                </w:p>
                <w:p w:rsidR="004F2EF0" w:rsidRDefault="001A0F4F">
                  <w:pPr>
                    <w:numPr>
                      <w:ilvl w:val="0"/>
                      <w:numId w:val="10"/>
                    </w:numPr>
                    <w:tabs>
                      <w:tab w:val="left" w:pos="310"/>
                    </w:tabs>
                    <w:spacing w:before="196"/>
                    <w:ind w:left="309" w:hanging="165"/>
                  </w:pPr>
                  <w:r>
                    <w:rPr>
                      <w:spacing w:val="-1"/>
                    </w:rPr>
                    <w:t>фаза.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Обсуждение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будущего</w:t>
                  </w:r>
                </w:p>
                <w:p w:rsidR="004F2EF0" w:rsidRDefault="001A0F4F">
                  <w:pPr>
                    <w:numPr>
                      <w:ilvl w:val="0"/>
                      <w:numId w:val="10"/>
                    </w:numPr>
                    <w:tabs>
                      <w:tab w:val="left" w:pos="310"/>
                    </w:tabs>
                    <w:spacing w:line="490" w:lineRule="atLeast"/>
                    <w:ind w:left="145" w:right="3164" w:firstLine="0"/>
                  </w:pPr>
                  <w:r>
                    <w:rPr>
                      <w:spacing w:val="-1"/>
                    </w:rPr>
                    <w:t>фаза.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Заключение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соглашения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6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Рефлексия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встречи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166.9pt;margin-top:413.8pt;width:314.9pt;height:25.9pt;z-index:-15727104;mso-wrap-distance-left:0;mso-wrap-distance-right:0;mso-position-horizontal-relative:page" filled="f" strokeweight=".8pt">
            <v:textbox inset="0,0,0,0">
              <w:txbxContent>
                <w:p w:rsidR="004F2EF0" w:rsidRDefault="001A0F4F">
                  <w:pPr>
                    <w:spacing w:before="76"/>
                    <w:ind w:left="19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АНАЛИТИЧЕСКАЯ</w:t>
                  </w:r>
                  <w:r>
                    <w:rPr>
                      <w:rFonts w:ascii="Calibri" w:hAnsi="Calibri"/>
                      <w:spacing w:val="-1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БЕСЕДА</w:t>
                  </w:r>
                </w:p>
              </w:txbxContent>
            </v:textbox>
            <w10:wrap type="topAndBottom" anchorx="page"/>
          </v:shape>
        </w:pict>
      </w:r>
    </w:p>
    <w:p w:rsidR="004F2EF0" w:rsidRDefault="004F2EF0">
      <w:pPr>
        <w:pStyle w:val="a3"/>
        <w:spacing w:before="6"/>
        <w:ind w:left="0"/>
        <w:rPr>
          <w:i/>
          <w:sz w:val="25"/>
        </w:rPr>
      </w:pPr>
    </w:p>
    <w:p w:rsidR="004F2EF0" w:rsidRDefault="004F2EF0">
      <w:pPr>
        <w:pStyle w:val="a3"/>
        <w:spacing w:before="7"/>
        <w:ind w:left="0"/>
        <w:rPr>
          <w:i/>
          <w:sz w:val="18"/>
        </w:rPr>
      </w:pPr>
    </w:p>
    <w:p w:rsidR="004F2EF0" w:rsidRDefault="004F2EF0">
      <w:pPr>
        <w:pStyle w:val="a3"/>
        <w:spacing w:before="9"/>
        <w:ind w:left="0"/>
        <w:rPr>
          <w:i/>
          <w:sz w:val="27"/>
        </w:rPr>
      </w:pPr>
    </w:p>
    <w:p w:rsidR="004F2EF0" w:rsidRDefault="004F2EF0">
      <w:pPr>
        <w:rPr>
          <w:sz w:val="27"/>
        </w:rPr>
        <w:sectPr w:rsidR="004F2EF0">
          <w:type w:val="continuous"/>
          <w:pgSz w:w="11900" w:h="16840"/>
          <w:pgMar w:top="1120" w:right="640" w:bottom="280" w:left="1500" w:header="720" w:footer="720" w:gutter="0"/>
          <w:cols w:space="720"/>
        </w:sectPr>
      </w:pPr>
    </w:p>
    <w:p w:rsidR="004F2EF0" w:rsidRDefault="001A0F4F">
      <w:pPr>
        <w:pStyle w:val="a3"/>
        <w:spacing w:before="74"/>
        <w:ind w:left="630"/>
        <w:jc w:val="both"/>
      </w:pPr>
      <w:r>
        <w:lastRenderedPageBreak/>
        <w:t>ЭТАП</w:t>
      </w:r>
      <w:r>
        <w:rPr>
          <w:spacing w:val="-15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t>ПОДГОТОВИТЕЛЬНЫЙ</w:t>
      </w:r>
    </w:p>
    <w:p w:rsidR="004F2EF0" w:rsidRDefault="001A0F4F">
      <w:pPr>
        <w:pStyle w:val="1"/>
        <w:spacing w:before="42"/>
        <w:jc w:val="both"/>
      </w:pPr>
      <w:r>
        <w:t>Задачи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ведущего</w:t>
      </w:r>
      <w:r>
        <w:rPr>
          <w:spacing w:val="-13"/>
        </w:rPr>
        <w:t xml:space="preserve"> </w:t>
      </w:r>
      <w:r>
        <w:t>(медиатора):</w:t>
      </w:r>
    </w:p>
    <w:p w:rsidR="004F2EF0" w:rsidRDefault="001A0F4F">
      <w:pPr>
        <w:pStyle w:val="a5"/>
        <w:numPr>
          <w:ilvl w:val="1"/>
          <w:numId w:val="11"/>
        </w:numPr>
        <w:tabs>
          <w:tab w:val="left" w:pos="1132"/>
        </w:tabs>
        <w:spacing w:before="40"/>
        <w:ind w:right="213" w:firstLine="426"/>
        <w:jc w:val="both"/>
        <w:rPr>
          <w:sz w:val="24"/>
        </w:rPr>
      </w:pPr>
      <w:r>
        <w:rPr>
          <w:sz w:val="24"/>
        </w:rPr>
        <w:t>получив информацию о случае, определить, подходит ли он по критериям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восстановительных программ;</w:t>
      </w:r>
    </w:p>
    <w:p w:rsidR="004F2EF0" w:rsidRDefault="001A0F4F">
      <w:pPr>
        <w:pStyle w:val="a3"/>
        <w:ind w:left="630"/>
        <w:jc w:val="both"/>
      </w:pPr>
      <w:r>
        <w:t>Критерии,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случай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принят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работу:</w:t>
      </w:r>
    </w:p>
    <w:p w:rsidR="004F2EF0" w:rsidRDefault="001A0F4F">
      <w:pPr>
        <w:pStyle w:val="a5"/>
        <w:numPr>
          <w:ilvl w:val="0"/>
          <w:numId w:val="9"/>
        </w:numPr>
        <w:tabs>
          <w:tab w:val="left" w:pos="774"/>
        </w:tabs>
        <w:spacing w:before="42"/>
        <w:ind w:left="773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"/>
          <w:sz w:val="24"/>
        </w:rPr>
        <w:t xml:space="preserve"> </w:t>
      </w:r>
      <w:r>
        <w:rPr>
          <w:sz w:val="24"/>
        </w:rPr>
        <w:t>(криминальной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ситуации)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известны;</w:t>
      </w:r>
    </w:p>
    <w:p w:rsidR="004F2EF0" w:rsidRDefault="001A0F4F">
      <w:pPr>
        <w:pStyle w:val="a5"/>
        <w:numPr>
          <w:ilvl w:val="0"/>
          <w:numId w:val="9"/>
        </w:numPr>
        <w:tabs>
          <w:tab w:val="left" w:pos="786"/>
        </w:tabs>
        <w:spacing w:before="40" w:line="276" w:lineRule="auto"/>
        <w:ind w:right="217" w:firstLine="426"/>
        <w:jc w:val="both"/>
        <w:rPr>
          <w:sz w:val="24"/>
        </w:rPr>
      </w:pPr>
      <w:r>
        <w:rPr>
          <w:sz w:val="24"/>
        </w:rPr>
        <w:t>в случаях, где есть обидчик и пострадавший, обидчик признает свою вину (или, как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минимум,</w:t>
      </w:r>
      <w:r>
        <w:rPr>
          <w:spacing w:val="2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участие) в содеянном.</w:t>
      </w:r>
    </w:p>
    <w:p w:rsidR="004F2EF0" w:rsidRDefault="001A0F4F">
      <w:pPr>
        <w:pStyle w:val="a5"/>
        <w:numPr>
          <w:ilvl w:val="1"/>
          <w:numId w:val="11"/>
        </w:numPr>
        <w:tabs>
          <w:tab w:val="left" w:pos="1132"/>
        </w:tabs>
        <w:ind w:right="210" w:firstLine="426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(милиция,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КДНиЗП</w:t>
      </w:r>
      <w:proofErr w:type="spellEnd"/>
      <w:r>
        <w:rPr>
          <w:sz w:val="24"/>
        </w:rPr>
        <w:t>),</w:t>
      </w:r>
      <w:r>
        <w:rPr>
          <w:spacing w:val="-57"/>
          <w:sz w:val="24"/>
        </w:rPr>
        <w:t xml:space="preserve"> </w:t>
      </w:r>
      <w:r>
        <w:rPr>
          <w:sz w:val="24"/>
        </w:rPr>
        <w:t>выяснить,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юр</w:t>
      </w:r>
      <w:r>
        <w:rPr>
          <w:sz w:val="24"/>
        </w:rPr>
        <w:t>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программы;</w:t>
      </w:r>
    </w:p>
    <w:p w:rsidR="004F2EF0" w:rsidRDefault="001A0F4F">
      <w:pPr>
        <w:pStyle w:val="a5"/>
        <w:numPr>
          <w:ilvl w:val="1"/>
          <w:numId w:val="11"/>
        </w:numPr>
        <w:tabs>
          <w:tab w:val="left" w:pos="1132"/>
        </w:tabs>
        <w:ind w:right="207" w:firstLine="426"/>
        <w:jc w:val="both"/>
        <w:rPr>
          <w:sz w:val="24"/>
        </w:rPr>
      </w:pPr>
      <w:r>
        <w:rPr>
          <w:sz w:val="24"/>
        </w:rPr>
        <w:t>связаться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несовершеннолетние</w:t>
      </w:r>
      <w:r>
        <w:rPr>
          <w:spacing w:val="-57"/>
          <w:sz w:val="24"/>
        </w:rPr>
        <w:t xml:space="preserve"> </w:t>
      </w:r>
      <w:r>
        <w:rPr>
          <w:sz w:val="24"/>
        </w:rPr>
        <w:t>(обидчик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несовершеннолетнего.</w:t>
      </w:r>
    </w:p>
    <w:p w:rsidR="004F2EF0" w:rsidRDefault="001A0F4F">
      <w:pPr>
        <w:pStyle w:val="a3"/>
        <w:spacing w:line="276" w:lineRule="auto"/>
        <w:ind w:right="200" w:firstLine="540"/>
        <w:jc w:val="both"/>
      </w:pPr>
      <w:r>
        <w:t>Ведущему (медиатору) нередко приходится преодолевать стену подозрительности,</w:t>
      </w:r>
      <w:r>
        <w:rPr>
          <w:spacing w:val="1"/>
        </w:rPr>
        <w:t xml:space="preserve"> </w:t>
      </w:r>
      <w:r>
        <w:t>непонимания,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криминальной ситуации, а также нередко из-за действий представителей государственных</w:t>
      </w:r>
      <w:r>
        <w:rPr>
          <w:spacing w:val="-57"/>
        </w:rPr>
        <w:t xml:space="preserve"> </w:t>
      </w:r>
      <w:r>
        <w:t>органов и учреждений, и предложить участникам конфликта восстановительный способ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 ходе проведения</w:t>
      </w:r>
      <w:r>
        <w:rPr>
          <w:spacing w:val="1"/>
        </w:rPr>
        <w:t xml:space="preserve"> </w:t>
      </w:r>
      <w:r>
        <w:t>программы восстановительной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всей работы медиатору необходимо также удерживать</w:t>
      </w:r>
      <w:r>
        <w:rPr>
          <w:spacing w:val="1"/>
        </w:rPr>
        <w:t xml:space="preserve"> </w:t>
      </w:r>
      <w:r>
        <w:rPr>
          <w:b/>
        </w:rPr>
        <w:t>сквозные задачи</w:t>
      </w:r>
      <w:r>
        <w:t>. Их</w:t>
      </w:r>
      <w:r>
        <w:rPr>
          <w:spacing w:val="1"/>
        </w:rPr>
        <w:t xml:space="preserve"> </w:t>
      </w:r>
      <w:r>
        <w:t>реализация помогает сторонам переключиться на будущее и построить конструктивный</w:t>
      </w:r>
      <w:r>
        <w:rPr>
          <w:spacing w:val="1"/>
        </w:rPr>
        <w:t xml:space="preserve"> </w:t>
      </w:r>
      <w:r>
        <w:t>выход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сложившейся</w:t>
      </w:r>
      <w:r>
        <w:rPr>
          <w:spacing w:val="-1"/>
        </w:rPr>
        <w:t xml:space="preserve"> </w:t>
      </w:r>
      <w:r>
        <w:t>ситуации.</w:t>
      </w:r>
      <w:r>
        <w:rPr>
          <w:spacing w:val="2"/>
        </w:rPr>
        <w:t xml:space="preserve"> </w:t>
      </w:r>
      <w:r>
        <w:t>Эти задачи таковы: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line="274" w:lineRule="exact"/>
        <w:ind w:left="924"/>
        <w:rPr>
          <w:sz w:val="24"/>
        </w:rPr>
      </w:pP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сторонами</w:t>
      </w:r>
      <w:r>
        <w:rPr>
          <w:sz w:val="24"/>
        </w:rPr>
        <w:t>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5"/>
        <w:ind w:left="924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эмоций;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4"/>
        <w:ind w:left="924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6"/>
        <w:ind w:left="924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взаимопонимания.</w:t>
      </w:r>
    </w:p>
    <w:p w:rsidR="004F2EF0" w:rsidRDefault="004F2EF0">
      <w:pPr>
        <w:pStyle w:val="a3"/>
        <w:spacing w:before="6"/>
        <w:ind w:left="0"/>
        <w:rPr>
          <w:sz w:val="29"/>
        </w:rPr>
      </w:pPr>
    </w:p>
    <w:p w:rsidR="004F2EF0" w:rsidRDefault="001A0F4F">
      <w:pPr>
        <w:pStyle w:val="a3"/>
        <w:ind w:left="630"/>
        <w:jc w:val="both"/>
      </w:pPr>
      <w:r>
        <w:t>ЭТАП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ВСТРЕЧА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СТОРОНОЙ</w:t>
      </w:r>
    </w:p>
    <w:p w:rsidR="004F2EF0" w:rsidRDefault="001A0F4F">
      <w:pPr>
        <w:pStyle w:val="a5"/>
        <w:numPr>
          <w:ilvl w:val="0"/>
          <w:numId w:val="7"/>
        </w:numPr>
        <w:tabs>
          <w:tab w:val="left" w:pos="810"/>
        </w:tabs>
        <w:spacing w:before="40" w:line="276" w:lineRule="auto"/>
        <w:ind w:right="3754" w:firstLine="0"/>
        <w:jc w:val="both"/>
        <w:rPr>
          <w:sz w:val="24"/>
        </w:rPr>
      </w:pPr>
      <w:r>
        <w:rPr>
          <w:b/>
          <w:sz w:val="24"/>
        </w:rPr>
        <w:t>фаза.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диалога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стороной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 xml:space="preserve">Задача: </w:t>
      </w:r>
      <w:r>
        <w:rPr>
          <w:sz w:val="24"/>
        </w:rPr>
        <w:t>представить 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программу.</w:t>
      </w:r>
    </w:p>
    <w:p w:rsidR="004F2EF0" w:rsidRDefault="001A0F4F">
      <w:pPr>
        <w:pStyle w:val="a3"/>
        <w:spacing w:line="276" w:lineRule="auto"/>
        <w:ind w:right="206" w:firstLine="426"/>
        <w:jc w:val="both"/>
      </w:pPr>
      <w:r>
        <w:t>Различные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принципиальные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правонарушителя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жертвы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специфику предварительных встреч ведущего с каждым из них. В то же время должна</w:t>
      </w:r>
      <w:r>
        <w:rPr>
          <w:spacing w:val="1"/>
        </w:rPr>
        <w:t xml:space="preserve"> </w:t>
      </w:r>
      <w:r>
        <w:t>быть выполнена одна из на</w:t>
      </w:r>
      <w:r>
        <w:t>иболее важных задач ведущего по отношению к сторонам –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во время работы. Встречаясь со сторонами, медиатор должен</w:t>
      </w:r>
      <w:r>
        <w:rPr>
          <w:spacing w:val="1"/>
        </w:rPr>
        <w:t xml:space="preserve"> </w:t>
      </w:r>
      <w:r>
        <w:t>позаботиться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этом</w:t>
      </w:r>
      <w:r>
        <w:rPr>
          <w:spacing w:val="5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четко</w:t>
      </w:r>
      <w:r>
        <w:rPr>
          <w:spacing w:val="-9"/>
        </w:rPr>
        <w:t xml:space="preserve"> </w:t>
      </w:r>
      <w:r>
        <w:t>уяснить для</w:t>
      </w:r>
      <w:r>
        <w:rPr>
          <w:spacing w:val="-5"/>
        </w:rPr>
        <w:t xml:space="preserve"> </w:t>
      </w:r>
      <w:r>
        <w:t>себя,</w:t>
      </w:r>
      <w:r>
        <w:rPr>
          <w:spacing w:val="5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будет</w:t>
      </w:r>
      <w:r>
        <w:rPr>
          <w:spacing w:val="54"/>
        </w:rPr>
        <w:t xml:space="preserve"> </w:t>
      </w:r>
      <w:r>
        <w:t>представляться,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proofErr w:type="gramStart"/>
      <w:r>
        <w:t>есть :</w:t>
      </w:r>
      <w:proofErr w:type="gramEnd"/>
    </w:p>
    <w:p w:rsidR="004F2EF0" w:rsidRDefault="001A0F4F">
      <w:pPr>
        <w:pStyle w:val="a5"/>
        <w:numPr>
          <w:ilvl w:val="0"/>
          <w:numId w:val="8"/>
        </w:numPr>
        <w:tabs>
          <w:tab w:val="left" w:pos="912"/>
        </w:tabs>
        <w:spacing w:line="275" w:lineRule="exact"/>
        <w:ind w:left="912" w:hanging="282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деле;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12"/>
        </w:tabs>
        <w:spacing w:before="5"/>
        <w:ind w:left="912" w:hanging="282"/>
        <w:rPr>
          <w:sz w:val="24"/>
        </w:rPr>
      </w:pP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представляет;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12"/>
        </w:tabs>
        <w:spacing w:before="4" w:after="18" w:line="259" w:lineRule="auto"/>
        <w:ind w:right="5137" w:firstLine="0"/>
        <w:rPr>
          <w:sz w:val="24"/>
        </w:rPr>
      </w:pP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сторонами.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представления:</w:t>
      </w:r>
    </w:p>
    <w:p w:rsidR="004F2EF0" w:rsidRDefault="001A0F4F">
      <w:pPr>
        <w:pStyle w:val="a3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0" type="#_x0000_t202" style="width:476.2pt;height:79.7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4F2EF0" w:rsidRDefault="001A0F4F">
                  <w:pPr>
                    <w:pStyle w:val="a3"/>
                    <w:spacing w:before="15" w:line="276" w:lineRule="auto"/>
                    <w:ind w:left="82" w:right="82" w:firstLine="426"/>
                    <w:jc w:val="both"/>
                  </w:pPr>
                  <w:r>
                    <w:t>Добрый день! Меня зовут (представиться). Я пришел по поводу ситуации (…).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Информацию о ней нам передал (называете человека или организацию). Я – ведущий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программ восстановительной медиации (медиатор) (…) (называете организацию или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службу), я не представляю ни одну из сторон, то есть я не адвокат и не советчик. Наша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организация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(</w:t>
                  </w:r>
                  <w:r>
                    <w:t>служба)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помогает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участникам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конфликта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организовать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диалог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друг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другом</w:t>
                  </w:r>
                </w:p>
              </w:txbxContent>
            </v:textbox>
            <w10:wrap type="none"/>
            <w10:anchorlock/>
          </v:shape>
        </w:pict>
      </w:r>
    </w:p>
    <w:p w:rsidR="004F2EF0" w:rsidRDefault="004F2EF0">
      <w:pPr>
        <w:rPr>
          <w:sz w:val="20"/>
        </w:rPr>
        <w:sectPr w:rsidR="004F2EF0">
          <w:pgSz w:w="11900" w:h="16840"/>
          <w:pgMar w:top="1060" w:right="640" w:bottom="280" w:left="1500" w:header="720" w:footer="720" w:gutter="0"/>
          <w:cols w:space="720"/>
        </w:sectPr>
      </w:pPr>
    </w:p>
    <w:p w:rsidR="004F2EF0" w:rsidRDefault="001A0F4F">
      <w:pPr>
        <w:pStyle w:val="a3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9" type="#_x0000_t202" style="width:476.2pt;height:95.6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4F2EF0" w:rsidRDefault="001A0F4F">
                  <w:pPr>
                    <w:pStyle w:val="a3"/>
                    <w:spacing w:before="15" w:line="276" w:lineRule="auto"/>
                    <w:ind w:left="82" w:right="86"/>
                    <w:jc w:val="both"/>
                  </w:pPr>
                  <w:r>
                    <w:t>и самим найти выход из конфликта без применения насилия. Участие в наших программах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добровольное, поэто</w:t>
                  </w:r>
                  <w:r>
                    <w:t>му в конце разговора вы сами примете решение, будете ли вы в ней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участвовать. Наш разговор конфиденциален, то есть я не буду разглашать никакую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информацию кроме вашего решения участвовать или не участвовать в наших программах.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Исключение составляет ситуаци</w:t>
                  </w:r>
                  <w:r>
                    <w:t>я, если мне станет известно о готовящемся преступлении,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этом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случае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я обязан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сообщить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компетентные органы.</w:t>
                  </w:r>
                </w:p>
              </w:txbxContent>
            </v:textbox>
            <w10:wrap type="none"/>
            <w10:anchorlock/>
          </v:shape>
        </w:pict>
      </w:r>
    </w:p>
    <w:p w:rsidR="004F2EF0" w:rsidRDefault="004F2EF0">
      <w:pPr>
        <w:pStyle w:val="a3"/>
        <w:spacing w:before="5"/>
        <w:ind w:left="0"/>
        <w:rPr>
          <w:sz w:val="19"/>
        </w:rPr>
      </w:pPr>
    </w:p>
    <w:p w:rsidR="004F2EF0" w:rsidRDefault="001A0F4F">
      <w:pPr>
        <w:pStyle w:val="1"/>
        <w:numPr>
          <w:ilvl w:val="0"/>
          <w:numId w:val="7"/>
        </w:numPr>
        <w:tabs>
          <w:tab w:val="left" w:pos="810"/>
        </w:tabs>
        <w:spacing w:before="90"/>
        <w:ind w:left="810"/>
      </w:pPr>
      <w:r>
        <w:t>фаза.</w:t>
      </w:r>
      <w:r>
        <w:rPr>
          <w:spacing w:val="-5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ситуации</w:t>
      </w:r>
    </w:p>
    <w:p w:rsidR="004F2EF0" w:rsidRDefault="001A0F4F">
      <w:pPr>
        <w:pStyle w:val="a3"/>
        <w:spacing w:before="40" w:line="276" w:lineRule="auto"/>
        <w:ind w:right="130" w:firstLine="426"/>
      </w:pPr>
      <w:r>
        <w:rPr>
          <w:b/>
        </w:rPr>
        <w:t>Задача:</w:t>
      </w:r>
      <w:r>
        <w:rPr>
          <w:b/>
          <w:spacing w:val="4"/>
        </w:rPr>
        <w:t xml:space="preserve"> </w:t>
      </w:r>
      <w:r>
        <w:t>помочь</w:t>
      </w:r>
      <w:r>
        <w:rPr>
          <w:spacing w:val="5"/>
        </w:rPr>
        <w:t xml:space="preserve"> </w:t>
      </w:r>
      <w:r>
        <w:t>обозначить</w:t>
      </w:r>
      <w:r>
        <w:rPr>
          <w:spacing w:val="5"/>
        </w:rPr>
        <w:t xml:space="preserve"> </w:t>
      </w:r>
      <w:r>
        <w:t>различные</w:t>
      </w:r>
      <w:r>
        <w:rPr>
          <w:spacing w:val="4"/>
        </w:rPr>
        <w:t xml:space="preserve"> </w:t>
      </w:r>
      <w:r>
        <w:t>аспекты</w:t>
      </w:r>
      <w:r>
        <w:rPr>
          <w:spacing w:val="5"/>
        </w:rPr>
        <w:t xml:space="preserve"> </w:t>
      </w:r>
      <w:r>
        <w:t>конфликтной</w:t>
      </w:r>
      <w:r>
        <w:rPr>
          <w:spacing w:val="5"/>
        </w:rPr>
        <w:t xml:space="preserve"> </w:t>
      </w:r>
      <w:r>
        <w:t>ситуации,</w:t>
      </w:r>
      <w:r>
        <w:rPr>
          <w:spacing w:val="6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восстановительной медиации.</w:t>
      </w:r>
    </w:p>
    <w:p w:rsidR="004F2EF0" w:rsidRDefault="001A0F4F">
      <w:pPr>
        <w:pStyle w:val="1"/>
        <w:spacing w:line="275" w:lineRule="exact"/>
      </w:pPr>
      <w:r>
        <w:t>Возможные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медиатора:</w:t>
      </w:r>
    </w:p>
    <w:p w:rsidR="004F2EF0" w:rsidRDefault="001A0F4F">
      <w:pPr>
        <w:pStyle w:val="a3"/>
        <w:spacing w:before="42"/>
        <w:ind w:left="630"/>
      </w:pPr>
      <w:r>
        <w:rPr>
          <w:u w:val="single"/>
        </w:rPr>
        <w:t>1.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Обсуждение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ситуации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23" w:line="247" w:lineRule="auto"/>
        <w:ind w:left="204" w:right="207" w:firstLine="426"/>
        <w:jc w:val="both"/>
        <w:rPr>
          <w:sz w:val="24"/>
        </w:rPr>
      </w:pPr>
      <w:r>
        <w:rPr>
          <w:sz w:val="24"/>
        </w:rPr>
        <w:t xml:space="preserve">помочь человеку (вопросами, </w:t>
      </w:r>
      <w:proofErr w:type="spellStart"/>
      <w:r>
        <w:rPr>
          <w:sz w:val="24"/>
        </w:rPr>
        <w:t>переформулированием</w:t>
      </w:r>
      <w:proofErr w:type="spellEnd"/>
      <w:r>
        <w:rPr>
          <w:sz w:val="24"/>
        </w:rPr>
        <w:t>, уточнением и пр.) рассказать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о том, что произошло (до ситуации, сейчас, после, о других участниках, о потерпевшем, о</w:t>
      </w:r>
      <w:r>
        <w:rPr>
          <w:spacing w:val="1"/>
          <w:sz w:val="24"/>
        </w:rPr>
        <w:t xml:space="preserve"> </w:t>
      </w:r>
      <w:r>
        <w:rPr>
          <w:sz w:val="24"/>
        </w:rPr>
        <w:t>друзьях,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последствиям);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line="266" w:lineRule="exact"/>
        <w:ind w:left="924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улавливать,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беспокоит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человека;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4"/>
        <w:ind w:left="924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8"/>
          <w:sz w:val="24"/>
        </w:rPr>
        <w:t xml:space="preserve"> </w:t>
      </w:r>
      <w:r>
        <w:rPr>
          <w:sz w:val="24"/>
        </w:rPr>
        <w:t>пережить</w:t>
      </w:r>
      <w:r>
        <w:rPr>
          <w:spacing w:val="-9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чувства;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6" w:line="256" w:lineRule="auto"/>
        <w:ind w:left="204" w:right="210" w:firstLine="426"/>
        <w:jc w:val="both"/>
        <w:rPr>
          <w:sz w:val="24"/>
        </w:rPr>
      </w:pPr>
      <w:r>
        <w:rPr>
          <w:sz w:val="24"/>
        </w:rPr>
        <w:t>обсудить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относительно различных способов реагирования на 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медиации.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line="258" w:lineRule="exact"/>
        <w:ind w:left="924"/>
        <w:jc w:val="both"/>
        <w:rPr>
          <w:sz w:val="24"/>
        </w:rPr>
      </w:pPr>
      <w:r>
        <w:rPr>
          <w:sz w:val="24"/>
          <w:u w:val="single"/>
        </w:rPr>
        <w:t>Обсуждение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последствий</w:t>
      </w:r>
    </w:p>
    <w:p w:rsidR="004F2EF0" w:rsidRDefault="001A0F4F">
      <w:pPr>
        <w:pStyle w:val="a3"/>
        <w:spacing w:before="23" w:line="276" w:lineRule="auto"/>
        <w:ind w:right="209" w:firstLine="426"/>
        <w:jc w:val="both"/>
      </w:pPr>
      <w:r>
        <w:t>обсудить, к каким последствиям привела ситуация (или еще мо</w:t>
      </w:r>
      <w:r>
        <w:t>жет привести), что</w:t>
      </w:r>
      <w:r>
        <w:rPr>
          <w:spacing w:val="1"/>
        </w:rPr>
        <w:t xml:space="preserve"> </w:t>
      </w:r>
      <w:r>
        <w:t>человеку в этом не нравится. Если о последствиях уже упоминалось при обсуждении</w:t>
      </w:r>
      <w:r>
        <w:rPr>
          <w:spacing w:val="1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резюмировать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перейти к</w:t>
      </w:r>
      <w:r>
        <w:rPr>
          <w:spacing w:val="-4"/>
        </w:rPr>
        <w:t xml:space="preserve"> </w:t>
      </w:r>
      <w:r>
        <w:t>поиску</w:t>
      </w:r>
      <w:r>
        <w:rPr>
          <w:spacing w:val="-3"/>
        </w:rPr>
        <w:t xml:space="preserve"> </w:t>
      </w:r>
      <w:r>
        <w:t>вариантов выхода.</w:t>
      </w:r>
    </w:p>
    <w:p w:rsidR="004F2EF0" w:rsidRDefault="004F2EF0">
      <w:pPr>
        <w:pStyle w:val="a3"/>
        <w:spacing w:before="5"/>
        <w:ind w:left="0"/>
        <w:rPr>
          <w:sz w:val="27"/>
        </w:rPr>
      </w:pPr>
    </w:p>
    <w:p w:rsidR="004F2EF0" w:rsidRDefault="001A0F4F">
      <w:pPr>
        <w:pStyle w:val="1"/>
        <w:numPr>
          <w:ilvl w:val="0"/>
          <w:numId w:val="7"/>
        </w:numPr>
        <w:tabs>
          <w:tab w:val="left" w:pos="810"/>
        </w:tabs>
        <w:spacing w:before="1"/>
        <w:ind w:left="810"/>
      </w:pPr>
      <w:r>
        <w:t>фаза.</w:t>
      </w:r>
      <w:r>
        <w:rPr>
          <w:spacing w:val="-9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t>выхода</w:t>
      </w:r>
    </w:p>
    <w:p w:rsidR="004F2EF0" w:rsidRDefault="001A0F4F">
      <w:pPr>
        <w:pStyle w:val="a3"/>
        <w:spacing w:before="40" w:line="276" w:lineRule="auto"/>
        <w:ind w:right="130" w:firstLine="426"/>
      </w:pPr>
      <w:r>
        <w:rPr>
          <w:b/>
        </w:rPr>
        <w:t xml:space="preserve">Задача: </w:t>
      </w:r>
      <w:r>
        <w:t>поддержать</w:t>
      </w:r>
      <w:r>
        <w:rPr>
          <w:spacing w:val="2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восстановительный</w:t>
      </w:r>
      <w:r>
        <w:rPr>
          <w:spacing w:val="1"/>
        </w:rPr>
        <w:t xml:space="preserve"> </w:t>
      </w:r>
      <w:r>
        <w:t>выход</w:t>
      </w:r>
      <w:r>
        <w:rPr>
          <w:spacing w:val="-5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ситуации.</w:t>
      </w:r>
    </w:p>
    <w:p w:rsidR="004F2EF0" w:rsidRDefault="001A0F4F">
      <w:pPr>
        <w:pStyle w:val="1"/>
        <w:spacing w:line="275" w:lineRule="exact"/>
      </w:pPr>
      <w:r>
        <w:t>Обсуждаемые</w:t>
      </w:r>
      <w:r>
        <w:rPr>
          <w:spacing w:val="-6"/>
        </w:rPr>
        <w:t xml:space="preserve"> </w:t>
      </w:r>
      <w:r>
        <w:t>вопросы: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24" w:line="256" w:lineRule="auto"/>
        <w:ind w:left="204" w:right="217" w:firstLine="426"/>
        <w:jc w:val="both"/>
        <w:rPr>
          <w:sz w:val="24"/>
        </w:rPr>
      </w:pPr>
      <w:r>
        <w:rPr>
          <w:sz w:val="24"/>
        </w:rPr>
        <w:t>какие выходы возможны из создавшейся ситуации и к каким последствиям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привести;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line="258" w:lineRule="exact"/>
        <w:ind w:left="924"/>
        <w:jc w:val="both"/>
        <w:rPr>
          <w:sz w:val="24"/>
        </w:rPr>
      </w:pPr>
      <w:r>
        <w:rPr>
          <w:sz w:val="24"/>
        </w:rPr>
        <w:t>пытались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сами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стороной;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6"/>
        <w:ind w:left="924"/>
        <w:jc w:val="both"/>
        <w:rPr>
          <w:sz w:val="24"/>
        </w:rPr>
      </w:pPr>
      <w:r>
        <w:rPr>
          <w:sz w:val="24"/>
        </w:rPr>
        <w:t>варианты</w:t>
      </w:r>
      <w:r>
        <w:rPr>
          <w:spacing w:val="-11"/>
          <w:sz w:val="24"/>
        </w:rPr>
        <w:t xml:space="preserve"> </w:t>
      </w:r>
      <w:r>
        <w:rPr>
          <w:sz w:val="24"/>
        </w:rPr>
        <w:t>заглаживания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вреда;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4" w:line="249" w:lineRule="auto"/>
        <w:ind w:left="204" w:right="215" w:firstLine="426"/>
        <w:jc w:val="both"/>
        <w:rPr>
          <w:sz w:val="24"/>
        </w:rPr>
      </w:pPr>
      <w:r>
        <w:rPr>
          <w:sz w:val="24"/>
        </w:rPr>
        <w:t>в случае возмещения ущерба родителями и других трат родителей (например, на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адвоката) обсудить, в чем будет конкретный вклад несовершеннолетнего в заглаживании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возмещать</w:t>
      </w:r>
      <w:r>
        <w:rPr>
          <w:spacing w:val="2"/>
          <w:sz w:val="24"/>
        </w:rPr>
        <w:t xml:space="preserve"> </w:t>
      </w:r>
      <w:r>
        <w:rPr>
          <w:sz w:val="24"/>
        </w:rPr>
        <w:t>траты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line="266" w:lineRule="exact"/>
        <w:ind w:left="924"/>
        <w:jc w:val="both"/>
        <w:rPr>
          <w:sz w:val="24"/>
        </w:rPr>
      </w:pPr>
      <w:r>
        <w:rPr>
          <w:sz w:val="24"/>
        </w:rPr>
        <w:t xml:space="preserve">если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ситуации    </w:t>
      </w:r>
      <w:r>
        <w:rPr>
          <w:spacing w:val="38"/>
          <w:sz w:val="24"/>
        </w:rPr>
        <w:t xml:space="preserve"> </w:t>
      </w:r>
      <w:r>
        <w:rPr>
          <w:sz w:val="24"/>
        </w:rPr>
        <w:t>участвова</w:t>
      </w:r>
      <w:r>
        <w:rPr>
          <w:sz w:val="24"/>
        </w:rPr>
        <w:t xml:space="preserve">ли    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 xml:space="preserve">несовершеннолетние,   </w:t>
      </w:r>
      <w:proofErr w:type="gramEnd"/>
      <w:r>
        <w:rPr>
          <w:sz w:val="24"/>
        </w:rPr>
        <w:t xml:space="preserve">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обсудить    </w:t>
      </w:r>
      <w:r>
        <w:rPr>
          <w:spacing w:val="39"/>
          <w:sz w:val="24"/>
        </w:rPr>
        <w:t xml:space="preserve"> </w:t>
      </w:r>
      <w:r>
        <w:rPr>
          <w:sz w:val="24"/>
        </w:rPr>
        <w:t>планы</w:t>
      </w:r>
    </w:p>
    <w:p w:rsidR="004F2EF0" w:rsidRDefault="001A0F4F">
      <w:pPr>
        <w:pStyle w:val="a3"/>
        <w:spacing w:before="22"/>
        <w:ind w:right="205"/>
        <w:jc w:val="both"/>
      </w:pPr>
      <w:r>
        <w:t>несовершеннолетних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социального окружения;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line="277" w:lineRule="exact"/>
        <w:ind w:left="924"/>
        <w:jc w:val="both"/>
        <w:rPr>
          <w:sz w:val="24"/>
        </w:rPr>
      </w:pPr>
      <w:r>
        <w:rPr>
          <w:sz w:val="24"/>
        </w:rPr>
        <w:t>рассказать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13"/>
          <w:sz w:val="24"/>
        </w:rPr>
        <w:t xml:space="preserve"> </w:t>
      </w:r>
      <w:r>
        <w:rPr>
          <w:sz w:val="24"/>
        </w:rPr>
        <w:t>со</w:t>
      </w:r>
      <w:r>
        <w:rPr>
          <w:spacing w:val="7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8"/>
          <w:sz w:val="24"/>
        </w:rPr>
        <w:t xml:space="preserve"> </w:t>
      </w:r>
      <w:r>
        <w:rPr>
          <w:sz w:val="24"/>
        </w:rPr>
        <w:t>(если</w:t>
      </w:r>
      <w:r>
        <w:rPr>
          <w:spacing w:val="9"/>
          <w:sz w:val="24"/>
        </w:rPr>
        <w:t xml:space="preserve"> </w:t>
      </w:r>
      <w:r>
        <w:rPr>
          <w:sz w:val="24"/>
        </w:rPr>
        <w:t>она</w:t>
      </w:r>
      <w:r>
        <w:rPr>
          <w:spacing w:val="8"/>
          <w:sz w:val="24"/>
        </w:rPr>
        <w:t xml:space="preserve"> </w:t>
      </w:r>
      <w:r>
        <w:rPr>
          <w:sz w:val="24"/>
        </w:rPr>
        <w:t>была)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такой</w:t>
      </w:r>
    </w:p>
    <w:p w:rsidR="004F2EF0" w:rsidRDefault="001A0F4F">
      <w:pPr>
        <w:pStyle w:val="a3"/>
        <w:spacing w:before="23" w:line="267" w:lineRule="exact"/>
      </w:pPr>
      <w:r>
        <w:t>встречи;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line="249" w:lineRule="auto"/>
        <w:ind w:left="204" w:right="213" w:firstLine="426"/>
        <w:jc w:val="both"/>
        <w:rPr>
          <w:sz w:val="24"/>
        </w:rPr>
      </w:pPr>
      <w:r>
        <w:rPr>
          <w:sz w:val="24"/>
        </w:rPr>
        <w:t>обсудить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 на выход из ситуации. Подчеркнуть, что главными на встрече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56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59"/>
          <w:sz w:val="24"/>
        </w:rPr>
        <w:t xml:space="preserve"> </w:t>
      </w:r>
      <w:r>
        <w:rPr>
          <w:sz w:val="24"/>
        </w:rPr>
        <w:t>конструктивность 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86"/>
        </w:tabs>
        <w:spacing w:line="264" w:lineRule="exact"/>
        <w:ind w:left="985" w:hanging="356"/>
        <w:jc w:val="both"/>
        <w:rPr>
          <w:sz w:val="24"/>
        </w:rPr>
      </w:pPr>
      <w:r>
        <w:rPr>
          <w:sz w:val="24"/>
        </w:rPr>
        <w:t>предложить</w:t>
      </w:r>
      <w:r>
        <w:rPr>
          <w:spacing w:val="-10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</w:t>
      </w:r>
      <w:r>
        <w:rPr>
          <w:sz w:val="24"/>
        </w:rPr>
        <w:t>ов,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39"/>
          <w:sz w:val="24"/>
        </w:rPr>
        <w:t xml:space="preserve"> </w:t>
      </w:r>
      <w:r>
        <w:rPr>
          <w:sz w:val="24"/>
        </w:rPr>
        <w:t>хочет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обсуждать</w:t>
      </w:r>
    </w:p>
    <w:p w:rsidR="004F2EF0" w:rsidRDefault="001A0F4F">
      <w:pPr>
        <w:pStyle w:val="a3"/>
        <w:spacing w:before="14" w:line="267" w:lineRule="exact"/>
        <w:jc w:val="both"/>
      </w:pPr>
      <w:r>
        <w:t>на</w:t>
      </w:r>
      <w:r>
        <w:rPr>
          <w:spacing w:val="-7"/>
        </w:rPr>
        <w:t xml:space="preserve"> </w:t>
      </w:r>
      <w:r>
        <w:t>встрече</w:t>
      </w:r>
      <w:r>
        <w:rPr>
          <w:spacing w:val="-4"/>
        </w:rPr>
        <w:t xml:space="preserve"> </w:t>
      </w:r>
      <w:r>
        <w:t>(сформировать</w:t>
      </w:r>
      <w:r>
        <w:rPr>
          <w:spacing w:val="-4"/>
        </w:rPr>
        <w:t xml:space="preserve"> </w:t>
      </w:r>
      <w:r>
        <w:t>повестку</w:t>
      </w:r>
      <w:r>
        <w:rPr>
          <w:spacing w:val="-8"/>
        </w:rPr>
        <w:t xml:space="preserve"> </w:t>
      </w:r>
      <w:r>
        <w:t>дня);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line="256" w:lineRule="auto"/>
        <w:ind w:left="204" w:right="205" w:firstLine="426"/>
        <w:jc w:val="both"/>
        <w:rPr>
          <w:sz w:val="24"/>
        </w:rPr>
      </w:pP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соглашения;</w:t>
      </w:r>
    </w:p>
    <w:p w:rsidR="004F2EF0" w:rsidRDefault="004F2EF0">
      <w:pPr>
        <w:spacing w:line="256" w:lineRule="auto"/>
        <w:jc w:val="both"/>
        <w:rPr>
          <w:sz w:val="24"/>
        </w:rPr>
        <w:sectPr w:rsidR="004F2EF0">
          <w:pgSz w:w="11900" w:h="16840"/>
          <w:pgMar w:top="1140" w:right="640" w:bottom="280" w:left="1500" w:header="720" w:footer="720" w:gutter="0"/>
          <w:cols w:space="720"/>
        </w:sectPr>
      </w:pP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76" w:line="244" w:lineRule="auto"/>
        <w:ind w:left="204" w:right="211" w:firstLine="426"/>
        <w:jc w:val="both"/>
        <w:rPr>
          <w:sz w:val="24"/>
        </w:rPr>
      </w:pPr>
      <w:r>
        <w:rPr>
          <w:sz w:val="24"/>
        </w:rPr>
        <w:t>если сторона не согласна на встречу, можно выяснить причины такого несогласия.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правосудия:</w:t>
      </w:r>
      <w:r>
        <w:rPr>
          <w:spacing w:val="1"/>
          <w:sz w:val="24"/>
        </w:rPr>
        <w:t xml:space="preserve"> </w:t>
      </w:r>
      <w:r>
        <w:rPr>
          <w:sz w:val="24"/>
        </w:rPr>
        <w:t>Круги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3"/>
          <w:sz w:val="24"/>
        </w:rPr>
        <w:t xml:space="preserve"> </w:t>
      </w:r>
      <w:r>
        <w:rPr>
          <w:sz w:val="24"/>
        </w:rPr>
        <w:t>окончательно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памятку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координаты;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line="272" w:lineRule="exact"/>
        <w:ind w:left="924"/>
        <w:jc w:val="both"/>
        <w:rPr>
          <w:sz w:val="24"/>
        </w:rPr>
      </w:pPr>
      <w:r>
        <w:rPr>
          <w:sz w:val="24"/>
        </w:rPr>
        <w:t>независимо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8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87"/>
          <w:sz w:val="24"/>
        </w:rPr>
        <w:t xml:space="preserve"> </w:t>
      </w:r>
      <w:r>
        <w:rPr>
          <w:sz w:val="24"/>
        </w:rPr>
        <w:t>на</w:t>
      </w:r>
      <w:r>
        <w:rPr>
          <w:spacing w:val="85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89"/>
          <w:sz w:val="24"/>
        </w:rPr>
        <w:t xml:space="preserve"> </w:t>
      </w:r>
      <w:r>
        <w:rPr>
          <w:sz w:val="24"/>
        </w:rPr>
        <w:t>обсудить,</w:t>
      </w:r>
      <w:r>
        <w:rPr>
          <w:spacing w:val="89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90"/>
          <w:sz w:val="24"/>
        </w:rPr>
        <w:t xml:space="preserve"> </w:t>
      </w:r>
      <w:r>
        <w:rPr>
          <w:sz w:val="24"/>
        </w:rPr>
        <w:t>ли</w:t>
      </w:r>
      <w:r>
        <w:rPr>
          <w:spacing w:val="8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5"/>
          <w:sz w:val="24"/>
        </w:rPr>
        <w:t xml:space="preserve"> </w:t>
      </w:r>
      <w:r>
        <w:rPr>
          <w:sz w:val="24"/>
        </w:rPr>
        <w:t>каких-то</w:t>
      </w:r>
    </w:p>
    <w:p w:rsidR="004F2EF0" w:rsidRDefault="001A0F4F">
      <w:pPr>
        <w:pStyle w:val="a3"/>
        <w:spacing w:before="22" w:line="267" w:lineRule="exact"/>
      </w:pPr>
      <w:r>
        <w:t>специалистов;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line="285" w:lineRule="exact"/>
        <w:ind w:left="924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фазе.</w:t>
      </w:r>
    </w:p>
    <w:p w:rsidR="004F2EF0" w:rsidRDefault="004F2EF0">
      <w:pPr>
        <w:pStyle w:val="a3"/>
        <w:spacing w:before="5"/>
        <w:ind w:left="0"/>
        <w:rPr>
          <w:sz w:val="29"/>
        </w:rPr>
      </w:pPr>
    </w:p>
    <w:p w:rsidR="004F2EF0" w:rsidRDefault="001A0F4F">
      <w:pPr>
        <w:pStyle w:val="1"/>
        <w:numPr>
          <w:ilvl w:val="0"/>
          <w:numId w:val="7"/>
        </w:numPr>
        <w:tabs>
          <w:tab w:val="left" w:pos="810"/>
        </w:tabs>
        <w:ind w:left="810"/>
      </w:pPr>
      <w:r>
        <w:t>фаза.</w:t>
      </w:r>
      <w:r>
        <w:rPr>
          <w:spacing w:val="-10"/>
        </w:rPr>
        <w:t xml:space="preserve"> </w:t>
      </w:r>
      <w:r>
        <w:t>Подготовка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встрече</w:t>
      </w:r>
    </w:p>
    <w:p w:rsidR="004F2EF0" w:rsidRDefault="001A0F4F">
      <w:pPr>
        <w:pStyle w:val="a3"/>
        <w:spacing w:before="42" w:line="276" w:lineRule="auto"/>
        <w:ind w:firstLine="426"/>
      </w:pPr>
      <w:r>
        <w:rPr>
          <w:b/>
        </w:rPr>
        <w:t>Задача:</w:t>
      </w:r>
      <w:r>
        <w:rPr>
          <w:b/>
          <w:spacing w:val="48"/>
        </w:rPr>
        <w:t xml:space="preserve"> </w:t>
      </w:r>
      <w:r>
        <w:t>прояснить</w:t>
      </w:r>
      <w:r>
        <w:rPr>
          <w:spacing w:val="50"/>
        </w:rPr>
        <w:t xml:space="preserve"> </w:t>
      </w:r>
      <w:r>
        <w:t>суть</w:t>
      </w:r>
      <w:r>
        <w:rPr>
          <w:spacing w:val="53"/>
        </w:rPr>
        <w:t xml:space="preserve"> </w:t>
      </w:r>
      <w:r>
        <w:t>предстоящей</w:t>
      </w:r>
      <w:r>
        <w:rPr>
          <w:spacing w:val="49"/>
        </w:rPr>
        <w:t xml:space="preserve"> </w:t>
      </w:r>
      <w:r>
        <w:t>процедуры</w:t>
      </w:r>
      <w:r>
        <w:rPr>
          <w:spacing w:val="52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поддержать</w:t>
      </w:r>
      <w:r>
        <w:rPr>
          <w:spacing w:val="50"/>
        </w:rPr>
        <w:t xml:space="preserve"> </w:t>
      </w:r>
      <w:r>
        <w:t>принятие</w:t>
      </w:r>
      <w:r>
        <w:rPr>
          <w:spacing w:val="50"/>
        </w:rPr>
        <w:t xml:space="preserve"> </w:t>
      </w:r>
      <w:r>
        <w:t>стороной</w:t>
      </w:r>
      <w:r>
        <w:rPr>
          <w:spacing w:val="-57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встрече.</w:t>
      </w:r>
    </w:p>
    <w:p w:rsidR="004F2EF0" w:rsidRDefault="001A0F4F">
      <w:pPr>
        <w:pStyle w:val="1"/>
        <w:spacing w:line="275" w:lineRule="exact"/>
      </w:pPr>
      <w:r>
        <w:t>Возможные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медиатора: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23" w:line="244" w:lineRule="auto"/>
        <w:ind w:left="204" w:right="209" w:firstLine="426"/>
        <w:jc w:val="both"/>
        <w:rPr>
          <w:sz w:val="24"/>
        </w:rPr>
      </w:pPr>
      <w:r>
        <w:rPr>
          <w:sz w:val="24"/>
        </w:rPr>
        <w:t>рассказать о формате примирительной встречи (обсуждаемых вопросах, правилах,</w:t>
      </w:r>
      <w:r>
        <w:rPr>
          <w:spacing w:val="1"/>
          <w:sz w:val="24"/>
        </w:rPr>
        <w:t xml:space="preserve"> </w:t>
      </w:r>
      <w:r>
        <w:rPr>
          <w:sz w:val="24"/>
        </w:rPr>
        <w:t>роли сторон, медиатора, законных представителей, возможности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лиц).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спросить,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соблюдать;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line="272" w:lineRule="exact"/>
        <w:ind w:left="924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3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3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14"/>
          <w:sz w:val="24"/>
        </w:rPr>
        <w:t xml:space="preserve"> </w:t>
      </w:r>
      <w:r>
        <w:rPr>
          <w:sz w:val="24"/>
        </w:rPr>
        <w:t>еще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было</w:t>
      </w:r>
      <w:r>
        <w:rPr>
          <w:spacing w:val="1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13"/>
          <w:sz w:val="24"/>
        </w:rPr>
        <w:t xml:space="preserve"> </w:t>
      </w:r>
      <w:r>
        <w:rPr>
          <w:sz w:val="24"/>
        </w:rPr>
        <w:t>пояснить</w:t>
      </w:r>
      <w:r>
        <w:rPr>
          <w:spacing w:val="15"/>
          <w:sz w:val="24"/>
        </w:rPr>
        <w:t xml:space="preserve"> </w:t>
      </w:r>
      <w:r>
        <w:rPr>
          <w:sz w:val="24"/>
        </w:rPr>
        <w:t>ее</w:t>
      </w:r>
      <w:r>
        <w:rPr>
          <w:spacing w:val="12"/>
          <w:sz w:val="24"/>
        </w:rPr>
        <w:t xml:space="preserve"> </w:t>
      </w:r>
      <w:r>
        <w:rPr>
          <w:sz w:val="24"/>
        </w:rPr>
        <w:t>право</w:t>
      </w:r>
    </w:p>
    <w:p w:rsidR="004F2EF0" w:rsidRDefault="001A0F4F">
      <w:pPr>
        <w:pStyle w:val="a3"/>
        <w:spacing w:before="21" w:line="267" w:lineRule="exact"/>
        <w:jc w:val="both"/>
      </w:pPr>
      <w:r>
        <w:t>отказаться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программе;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line="249" w:lineRule="auto"/>
        <w:ind w:left="204" w:right="206" w:firstLine="426"/>
        <w:jc w:val="both"/>
        <w:rPr>
          <w:sz w:val="24"/>
        </w:rPr>
      </w:pPr>
      <w:r>
        <w:rPr>
          <w:sz w:val="24"/>
        </w:rPr>
        <w:t>пояснить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1"/>
          <w:sz w:val="24"/>
        </w:rPr>
        <w:t xml:space="preserve"> </w:t>
      </w:r>
      <w:r>
        <w:rPr>
          <w:sz w:val="24"/>
        </w:rPr>
        <w:t>(ответственность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диалога).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 решения;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line="266" w:lineRule="exact"/>
        <w:ind w:left="924"/>
        <w:jc w:val="both"/>
        <w:rPr>
          <w:sz w:val="24"/>
        </w:rPr>
      </w:pPr>
      <w:r>
        <w:rPr>
          <w:sz w:val="24"/>
        </w:rPr>
        <w:t>обсудить</w:t>
      </w:r>
      <w:r>
        <w:rPr>
          <w:spacing w:val="1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8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21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18"/>
          <w:sz w:val="24"/>
        </w:rPr>
        <w:t xml:space="preserve"> </w:t>
      </w:r>
      <w:r>
        <w:rPr>
          <w:sz w:val="24"/>
        </w:rPr>
        <w:t>предпочтительное</w:t>
      </w:r>
      <w:r>
        <w:rPr>
          <w:spacing w:val="19"/>
          <w:sz w:val="24"/>
        </w:rPr>
        <w:t xml:space="preserve"> </w:t>
      </w:r>
      <w:r>
        <w:rPr>
          <w:sz w:val="24"/>
        </w:rPr>
        <w:t>время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место</w:t>
      </w:r>
    </w:p>
    <w:p w:rsidR="004F2EF0" w:rsidRDefault="001A0F4F">
      <w:pPr>
        <w:pStyle w:val="a3"/>
        <w:spacing w:before="13" w:line="267" w:lineRule="exact"/>
      </w:pPr>
      <w:r>
        <w:t>встречи;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line="285" w:lineRule="exact"/>
        <w:ind w:left="924"/>
        <w:rPr>
          <w:sz w:val="24"/>
        </w:rPr>
      </w:pPr>
      <w:r>
        <w:pict>
          <v:group id="_x0000_s1026" style="position:absolute;left:0;text-align:left;margin-left:80.6pt;margin-top:15.45pt;width:476.7pt;height:129.2pt;z-index:-15725568;mso-wrap-distance-left:0;mso-wrap-distance-right:0;mso-position-horizontal-relative:page" coordorigin="1612,309" coordsize="9534,2584">
            <v:shape id="_x0000_s1028" style="position:absolute;left:1612;top:308;width:9534;height:2584" coordorigin="1612,309" coordsize="9534,2584" path="m11146,309r-3,2l11143,309r-3,l11140,313r-2,3l11138,313r2,l11140,309r-9501,l1639,313r,6l1637,319r,-6l1639,313r,-4l1637,309r-3,l1632,309r,10l1632,655r10,l1642,319r9494,l11136,2883r-9514,l1619,2885r,-2l1622,2883r,-2268l1616,615r,2272l1614,2890r,-3l1616,2887r,-2272l1612,615r,2268l1612,2887r,6l1614,2893r9532,l11146,309xe" fillcolor="black" stroked="f">
              <v:path arrowok="t"/>
            </v:shape>
            <v:shape id="_x0000_s1027" type="#_x0000_t202" style="position:absolute;left:1617;top:318;width:9519;height:2564" filled="f" stroked="f">
              <v:textbox inset="0,0,0,0">
                <w:txbxContent>
                  <w:p w:rsidR="004F2EF0" w:rsidRDefault="001A0F4F">
                    <w:pPr>
                      <w:spacing w:before="20"/>
                      <w:ind w:left="51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Правила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встречи</w:t>
                    </w:r>
                  </w:p>
                  <w:p w:rsidR="004F2EF0" w:rsidRDefault="001A0F4F">
                    <w:pPr>
                      <w:numPr>
                        <w:ilvl w:val="0"/>
                        <w:numId w:val="6"/>
                      </w:numPr>
                      <w:tabs>
                        <w:tab w:val="left" w:pos="795"/>
                      </w:tabs>
                      <w:spacing w:before="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перебивать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каждого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есть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возможность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быть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выслушанным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конца.</w:t>
                    </w:r>
                  </w:p>
                  <w:p w:rsidR="004F2EF0" w:rsidRDefault="001A0F4F">
                    <w:pPr>
                      <w:numPr>
                        <w:ilvl w:val="0"/>
                        <w:numId w:val="6"/>
                      </w:numPr>
                      <w:tabs>
                        <w:tab w:val="left" w:pos="795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оскорблять,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чтобы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все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чувствовали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себя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безопасности.</w:t>
                    </w:r>
                  </w:p>
                  <w:p w:rsidR="004F2EF0" w:rsidRDefault="001A0F4F">
                    <w:pPr>
                      <w:numPr>
                        <w:ilvl w:val="0"/>
                        <w:numId w:val="6"/>
                      </w:numPr>
                      <w:tabs>
                        <w:tab w:val="left" w:pos="795"/>
                      </w:tabs>
                      <w:ind w:left="87" w:right="86" w:firstLine="42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Конфиденциальность</w:t>
                    </w:r>
                    <w:r>
                      <w:rPr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рассказывать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окружающим,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происходило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встрече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(только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результат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подписанный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договор).</w:t>
                    </w:r>
                  </w:p>
                  <w:p w:rsidR="004F2EF0" w:rsidRDefault="001A0F4F">
                    <w:pPr>
                      <w:numPr>
                        <w:ilvl w:val="0"/>
                        <w:numId w:val="6"/>
                      </w:numPr>
                      <w:tabs>
                        <w:tab w:val="left" w:pos="795"/>
                        <w:tab w:val="left" w:pos="2962"/>
                        <w:tab w:val="left" w:pos="3801"/>
                        <w:tab w:val="left" w:pos="6134"/>
                        <w:tab w:val="left" w:pos="7549"/>
                        <w:tab w:val="left" w:pos="8516"/>
                      </w:tabs>
                      <w:ind w:left="87" w:right="84" w:firstLine="42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Каждый  </w:t>
                    </w:r>
                    <w:r>
                      <w:rPr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участник</w:t>
                    </w:r>
                    <w:r>
                      <w:rPr>
                        <w:sz w:val="24"/>
                      </w:rPr>
                      <w:tab/>
                      <w:t>может</w:t>
                    </w:r>
                    <w:r>
                      <w:rPr>
                        <w:sz w:val="24"/>
                      </w:rPr>
                      <w:tab/>
                      <w:t xml:space="preserve">при  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необходимости</w:t>
                    </w:r>
                    <w:r>
                      <w:rPr>
                        <w:sz w:val="24"/>
                      </w:rPr>
                      <w:tab/>
                      <w:t>предложить</w:t>
                    </w:r>
                    <w:r>
                      <w:rPr>
                        <w:sz w:val="24"/>
                      </w:rPr>
                      <w:tab/>
                      <w:t>сделать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перерыв,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перенести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продолжение встречи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другой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день.</w:t>
                    </w:r>
                  </w:p>
                  <w:p w:rsidR="004F2EF0" w:rsidRDefault="001A0F4F">
                    <w:pPr>
                      <w:numPr>
                        <w:ilvl w:val="0"/>
                        <w:numId w:val="6"/>
                      </w:numPr>
                      <w:tabs>
                        <w:tab w:val="left" w:pos="795"/>
                      </w:tabs>
                      <w:ind w:left="87" w:right="91" w:firstLine="42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Медиатор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может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поговорить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кем-то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из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участников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наедине,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также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участник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медиатором.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4"/>
        </w:rPr>
        <w:t>поблагодарить</w:t>
      </w:r>
      <w:r>
        <w:rPr>
          <w:spacing w:val="4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беседу,</w:t>
      </w:r>
      <w:r>
        <w:rPr>
          <w:spacing w:val="-12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памятку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программе.</w:t>
      </w:r>
    </w:p>
    <w:p w:rsidR="004F2EF0" w:rsidRDefault="004F2EF0">
      <w:pPr>
        <w:pStyle w:val="a3"/>
        <w:spacing w:before="3"/>
        <w:ind w:left="0"/>
        <w:rPr>
          <w:sz w:val="17"/>
        </w:rPr>
      </w:pPr>
    </w:p>
    <w:p w:rsidR="004F2EF0" w:rsidRDefault="001A0F4F">
      <w:pPr>
        <w:pStyle w:val="a3"/>
        <w:spacing w:before="90"/>
        <w:ind w:left="630"/>
      </w:pPr>
      <w:r>
        <w:t>ЭТАП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ВСТРЕЧА</w:t>
      </w:r>
      <w:r>
        <w:rPr>
          <w:spacing w:val="-6"/>
        </w:rPr>
        <w:t xml:space="preserve"> </w:t>
      </w:r>
      <w:r>
        <w:t>СТОРОН</w:t>
      </w:r>
    </w:p>
    <w:p w:rsidR="004F2EF0" w:rsidRDefault="001A0F4F">
      <w:pPr>
        <w:pStyle w:val="1"/>
        <w:numPr>
          <w:ilvl w:val="0"/>
          <w:numId w:val="5"/>
        </w:numPr>
        <w:tabs>
          <w:tab w:val="left" w:pos="810"/>
        </w:tabs>
        <w:spacing w:before="40" w:line="276" w:lineRule="auto"/>
        <w:ind w:right="2996" w:firstLine="0"/>
      </w:pPr>
      <w:r>
        <w:t>фаза.</w:t>
      </w:r>
      <w:r>
        <w:rPr>
          <w:spacing w:val="48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сторонами</w:t>
      </w:r>
      <w:r>
        <w:rPr>
          <w:spacing w:val="-57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действия медиатора:</w:t>
      </w:r>
    </w:p>
    <w:p w:rsidR="004F2EF0" w:rsidRDefault="001A0F4F">
      <w:pPr>
        <w:pStyle w:val="a5"/>
        <w:numPr>
          <w:ilvl w:val="0"/>
          <w:numId w:val="4"/>
        </w:numPr>
        <w:tabs>
          <w:tab w:val="left" w:pos="924"/>
        </w:tabs>
        <w:spacing w:line="275" w:lineRule="exact"/>
        <w:rPr>
          <w:sz w:val="24"/>
        </w:rPr>
      </w:pPr>
      <w:r>
        <w:rPr>
          <w:sz w:val="24"/>
        </w:rPr>
        <w:t>заранее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сторон;</w:t>
      </w:r>
    </w:p>
    <w:p w:rsidR="004F2EF0" w:rsidRDefault="001A0F4F">
      <w:pPr>
        <w:pStyle w:val="a5"/>
        <w:numPr>
          <w:ilvl w:val="0"/>
          <w:numId w:val="4"/>
        </w:numPr>
        <w:tabs>
          <w:tab w:val="left" w:pos="924"/>
        </w:tabs>
        <w:ind w:left="204" w:right="210" w:firstLine="426"/>
        <w:rPr>
          <w:sz w:val="24"/>
        </w:rPr>
      </w:pPr>
      <w:r>
        <w:rPr>
          <w:sz w:val="24"/>
        </w:rPr>
        <w:t>поприветствовать участников, поблагодарить за то, что пришли, если необходимо –</w:t>
      </w:r>
      <w:r>
        <w:rPr>
          <w:spacing w:val="-58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с другом;</w:t>
      </w:r>
    </w:p>
    <w:p w:rsidR="004F2EF0" w:rsidRDefault="001A0F4F">
      <w:pPr>
        <w:pStyle w:val="a5"/>
        <w:numPr>
          <w:ilvl w:val="0"/>
          <w:numId w:val="4"/>
        </w:numPr>
        <w:tabs>
          <w:tab w:val="left" w:pos="924"/>
        </w:tabs>
        <w:rPr>
          <w:sz w:val="24"/>
        </w:rPr>
      </w:pPr>
      <w:r>
        <w:rPr>
          <w:sz w:val="24"/>
        </w:rPr>
        <w:t>объявить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цели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-7"/>
          <w:sz w:val="24"/>
        </w:rPr>
        <w:t xml:space="preserve"> </w:t>
      </w:r>
      <w:r>
        <w:rPr>
          <w:sz w:val="24"/>
        </w:rPr>
        <w:t>огласить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0"/>
          <w:sz w:val="24"/>
        </w:rPr>
        <w:t xml:space="preserve"> </w:t>
      </w:r>
      <w:r>
        <w:rPr>
          <w:sz w:val="24"/>
        </w:rPr>
        <w:t>обозначить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медиатора;</w:t>
      </w:r>
    </w:p>
    <w:p w:rsidR="004F2EF0" w:rsidRDefault="001A0F4F">
      <w:pPr>
        <w:pStyle w:val="a5"/>
        <w:numPr>
          <w:ilvl w:val="0"/>
          <w:numId w:val="4"/>
        </w:numPr>
        <w:tabs>
          <w:tab w:val="left" w:pos="924"/>
        </w:tabs>
        <w:rPr>
          <w:sz w:val="24"/>
        </w:rPr>
      </w:pPr>
      <w:r>
        <w:rPr>
          <w:sz w:val="24"/>
        </w:rPr>
        <w:t>объявить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3"/>
          <w:sz w:val="24"/>
        </w:rPr>
        <w:t xml:space="preserve"> </w:t>
      </w:r>
      <w:r>
        <w:rPr>
          <w:sz w:val="24"/>
        </w:rPr>
        <w:t>дня.</w:t>
      </w:r>
    </w:p>
    <w:p w:rsidR="004F2EF0" w:rsidRDefault="004F2EF0">
      <w:pPr>
        <w:pStyle w:val="a3"/>
        <w:spacing w:before="8"/>
        <w:ind w:left="0"/>
        <w:rPr>
          <w:sz w:val="27"/>
        </w:rPr>
      </w:pPr>
    </w:p>
    <w:p w:rsidR="004F2EF0" w:rsidRDefault="001A0F4F">
      <w:pPr>
        <w:pStyle w:val="1"/>
        <w:numPr>
          <w:ilvl w:val="0"/>
          <w:numId w:val="5"/>
        </w:numPr>
        <w:tabs>
          <w:tab w:val="left" w:pos="810"/>
        </w:tabs>
        <w:ind w:left="810"/>
      </w:pPr>
      <w:r>
        <w:t>фаза.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м</w:t>
      </w:r>
      <w:r>
        <w:t>ежду</w:t>
      </w:r>
      <w:r>
        <w:rPr>
          <w:spacing w:val="-4"/>
        </w:rPr>
        <w:t xml:space="preserve"> </w:t>
      </w:r>
      <w:r>
        <w:t>сторонами</w:t>
      </w:r>
    </w:p>
    <w:p w:rsidR="004F2EF0" w:rsidRDefault="001A0F4F">
      <w:pPr>
        <w:pStyle w:val="a3"/>
        <w:spacing w:before="40"/>
        <w:ind w:left="630"/>
      </w:pPr>
      <w:r>
        <w:rPr>
          <w:b/>
        </w:rPr>
        <w:t>Задача:</w:t>
      </w:r>
      <w:r>
        <w:rPr>
          <w:b/>
          <w:spacing w:val="-6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взаимопонимание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диалога.</w:t>
      </w:r>
    </w:p>
    <w:p w:rsidR="004F2EF0" w:rsidRDefault="001A0F4F">
      <w:pPr>
        <w:pStyle w:val="1"/>
        <w:spacing w:before="42"/>
      </w:pPr>
      <w:r>
        <w:t>Возможные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медиатора:</w:t>
      </w:r>
    </w:p>
    <w:p w:rsidR="004F2EF0" w:rsidRDefault="001A0F4F">
      <w:pPr>
        <w:pStyle w:val="a5"/>
        <w:numPr>
          <w:ilvl w:val="0"/>
          <w:numId w:val="3"/>
        </w:numPr>
        <w:tabs>
          <w:tab w:val="left" w:pos="870"/>
        </w:tabs>
        <w:spacing w:before="40"/>
        <w:rPr>
          <w:sz w:val="24"/>
        </w:rPr>
      </w:pPr>
      <w:r>
        <w:rPr>
          <w:sz w:val="24"/>
        </w:rPr>
        <w:t>предложить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версию</w:t>
      </w:r>
      <w:r>
        <w:rPr>
          <w:spacing w:val="-6"/>
          <w:sz w:val="24"/>
        </w:rPr>
        <w:t xml:space="preserve"> </w:t>
      </w:r>
      <w:r>
        <w:rPr>
          <w:sz w:val="24"/>
        </w:rPr>
        <w:t>случившегося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последствия;</w:t>
      </w:r>
    </w:p>
    <w:p w:rsidR="004F2EF0" w:rsidRDefault="004F2EF0">
      <w:pPr>
        <w:rPr>
          <w:sz w:val="24"/>
        </w:rPr>
        <w:sectPr w:rsidR="004F2EF0">
          <w:pgSz w:w="11900" w:h="16840"/>
          <w:pgMar w:top="1040" w:right="640" w:bottom="280" w:left="1500" w:header="720" w:footer="720" w:gutter="0"/>
          <w:cols w:space="720"/>
        </w:sectPr>
      </w:pPr>
    </w:p>
    <w:p w:rsidR="004F2EF0" w:rsidRDefault="001A0F4F">
      <w:pPr>
        <w:pStyle w:val="a5"/>
        <w:numPr>
          <w:ilvl w:val="0"/>
          <w:numId w:val="3"/>
        </w:numPr>
        <w:tabs>
          <w:tab w:val="left" w:pos="870"/>
        </w:tabs>
        <w:spacing w:before="74"/>
        <w:jc w:val="both"/>
        <w:rPr>
          <w:sz w:val="24"/>
        </w:rPr>
      </w:pPr>
      <w:r>
        <w:rPr>
          <w:sz w:val="24"/>
        </w:rPr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услышанному;</w:t>
      </w:r>
    </w:p>
    <w:p w:rsidR="004F2EF0" w:rsidRDefault="001A0F4F">
      <w:pPr>
        <w:pStyle w:val="a5"/>
        <w:numPr>
          <w:ilvl w:val="0"/>
          <w:numId w:val="3"/>
        </w:numPr>
        <w:tabs>
          <w:tab w:val="left" w:pos="884"/>
        </w:tabs>
        <w:spacing w:before="42" w:line="276" w:lineRule="auto"/>
        <w:ind w:left="204" w:right="208" w:firstLine="426"/>
        <w:jc w:val="both"/>
        <w:rPr>
          <w:sz w:val="24"/>
        </w:rPr>
      </w:pPr>
      <w:r>
        <w:rPr>
          <w:sz w:val="24"/>
        </w:rPr>
        <w:t>поддержать диалог между сторонами по поводу ситуации и ее последствий.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так,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11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58"/>
          <w:sz w:val="24"/>
        </w:rPr>
        <w:t xml:space="preserve"> </w:t>
      </w:r>
      <w:r>
        <w:rPr>
          <w:sz w:val="24"/>
        </w:rPr>
        <w:t>конструктивному диалогу, и усиливать позитивные идеи и шаги по отношению друг 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другу.</w:t>
      </w:r>
    </w:p>
    <w:p w:rsidR="004F2EF0" w:rsidRDefault="004F2EF0">
      <w:pPr>
        <w:pStyle w:val="a3"/>
        <w:spacing w:before="4"/>
        <w:ind w:left="0"/>
        <w:rPr>
          <w:sz w:val="27"/>
        </w:rPr>
      </w:pPr>
    </w:p>
    <w:p w:rsidR="004F2EF0" w:rsidRDefault="001A0F4F">
      <w:pPr>
        <w:pStyle w:val="1"/>
        <w:numPr>
          <w:ilvl w:val="0"/>
          <w:numId w:val="5"/>
        </w:numPr>
        <w:tabs>
          <w:tab w:val="left" w:pos="810"/>
        </w:tabs>
        <w:spacing w:line="276" w:lineRule="auto"/>
        <w:ind w:right="2577" w:firstLine="0"/>
      </w:pPr>
      <w:r>
        <w:t>фаза.</w:t>
      </w:r>
      <w:r>
        <w:rPr>
          <w:spacing w:val="46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восстановительных</w:t>
      </w:r>
      <w:r>
        <w:rPr>
          <w:spacing w:val="-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встрече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решений сторон.</w:t>
      </w:r>
    </w:p>
    <w:p w:rsidR="004F2EF0" w:rsidRDefault="001A0F4F">
      <w:pPr>
        <w:spacing w:line="275" w:lineRule="exact"/>
        <w:ind w:left="630"/>
        <w:rPr>
          <w:b/>
          <w:sz w:val="24"/>
        </w:rPr>
      </w:pPr>
      <w:r>
        <w:rPr>
          <w:b/>
          <w:sz w:val="24"/>
        </w:rPr>
        <w:t>Задачи:</w:t>
      </w:r>
    </w:p>
    <w:p w:rsidR="004F2EF0" w:rsidRDefault="001A0F4F">
      <w:pPr>
        <w:pStyle w:val="a5"/>
        <w:numPr>
          <w:ilvl w:val="0"/>
          <w:numId w:val="2"/>
        </w:numPr>
        <w:tabs>
          <w:tab w:val="left" w:pos="2543"/>
          <w:tab w:val="left" w:pos="2544"/>
        </w:tabs>
        <w:spacing w:before="42"/>
        <w:ind w:right="210" w:firstLine="426"/>
        <w:rPr>
          <w:sz w:val="24"/>
        </w:rPr>
      </w:pPr>
      <w:r>
        <w:rPr>
          <w:sz w:val="24"/>
        </w:rPr>
        <w:t>поддержать</w:t>
      </w:r>
      <w:r>
        <w:rPr>
          <w:spacing w:val="1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7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7"/>
          <w:sz w:val="24"/>
        </w:rPr>
        <w:t xml:space="preserve"> </w:t>
      </w:r>
      <w:r>
        <w:rPr>
          <w:sz w:val="24"/>
        </w:rPr>
        <w:t>криминальной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4F2EF0" w:rsidRDefault="001A0F4F">
      <w:pPr>
        <w:pStyle w:val="a5"/>
        <w:numPr>
          <w:ilvl w:val="0"/>
          <w:numId w:val="2"/>
        </w:numPr>
        <w:tabs>
          <w:tab w:val="left" w:pos="2543"/>
          <w:tab w:val="left" w:pos="2544"/>
        </w:tabs>
        <w:ind w:left="2544"/>
        <w:rPr>
          <w:sz w:val="24"/>
        </w:rPr>
      </w:pPr>
      <w:r>
        <w:rPr>
          <w:sz w:val="24"/>
        </w:rPr>
        <w:t>поддержать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извинения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прощение;</w:t>
      </w:r>
    </w:p>
    <w:p w:rsidR="004F2EF0" w:rsidRDefault="001A0F4F">
      <w:pPr>
        <w:pStyle w:val="a5"/>
        <w:numPr>
          <w:ilvl w:val="0"/>
          <w:numId w:val="2"/>
        </w:numPr>
        <w:tabs>
          <w:tab w:val="left" w:pos="2543"/>
          <w:tab w:val="left" w:pos="2544"/>
        </w:tabs>
        <w:ind w:left="2544"/>
        <w:rPr>
          <w:sz w:val="24"/>
        </w:rPr>
      </w:pPr>
      <w:r>
        <w:rPr>
          <w:sz w:val="24"/>
        </w:rPr>
        <w:t>инициировать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предложений;</w:t>
      </w:r>
    </w:p>
    <w:p w:rsidR="004F2EF0" w:rsidRDefault="001A0F4F">
      <w:pPr>
        <w:pStyle w:val="a5"/>
        <w:numPr>
          <w:ilvl w:val="0"/>
          <w:numId w:val="2"/>
        </w:numPr>
        <w:tabs>
          <w:tab w:val="left" w:pos="2543"/>
          <w:tab w:val="left" w:pos="2544"/>
        </w:tabs>
        <w:ind w:right="207" w:firstLine="426"/>
        <w:rPr>
          <w:sz w:val="24"/>
        </w:rPr>
      </w:pPr>
      <w:r>
        <w:rPr>
          <w:sz w:val="24"/>
        </w:rPr>
        <w:t>обсудить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взаимоприемлемые</w:t>
      </w:r>
      <w:r>
        <w:rPr>
          <w:spacing w:val="-1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4F2EF0" w:rsidRDefault="001A0F4F">
      <w:pPr>
        <w:pStyle w:val="a5"/>
        <w:numPr>
          <w:ilvl w:val="0"/>
          <w:numId w:val="2"/>
        </w:numPr>
        <w:tabs>
          <w:tab w:val="left" w:pos="2543"/>
          <w:tab w:val="left" w:pos="2544"/>
        </w:tabs>
        <w:ind w:left="2544"/>
        <w:rPr>
          <w:sz w:val="24"/>
        </w:rPr>
      </w:pPr>
      <w:r>
        <w:rPr>
          <w:sz w:val="24"/>
        </w:rPr>
        <w:t>обсудить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решений.</w:t>
      </w:r>
    </w:p>
    <w:p w:rsidR="004F2EF0" w:rsidRDefault="004F2EF0">
      <w:pPr>
        <w:pStyle w:val="a3"/>
        <w:spacing w:before="5"/>
        <w:ind w:left="0"/>
        <w:rPr>
          <w:sz w:val="27"/>
        </w:rPr>
      </w:pPr>
    </w:p>
    <w:p w:rsidR="004F2EF0" w:rsidRDefault="001A0F4F">
      <w:pPr>
        <w:pStyle w:val="1"/>
        <w:numPr>
          <w:ilvl w:val="0"/>
          <w:numId w:val="5"/>
        </w:numPr>
        <w:tabs>
          <w:tab w:val="left" w:pos="810"/>
        </w:tabs>
        <w:ind w:left="810"/>
      </w:pPr>
      <w:r>
        <w:t>фаза.</w:t>
      </w:r>
      <w:r>
        <w:rPr>
          <w:spacing w:val="-13"/>
        </w:rPr>
        <w:t xml:space="preserve"> </w:t>
      </w:r>
      <w:r>
        <w:t>Обсуждение</w:t>
      </w:r>
      <w:r>
        <w:rPr>
          <w:spacing w:val="-12"/>
        </w:rPr>
        <w:t xml:space="preserve"> </w:t>
      </w:r>
      <w:r>
        <w:t>будущего</w:t>
      </w:r>
    </w:p>
    <w:p w:rsidR="004F2EF0" w:rsidRDefault="001A0F4F">
      <w:pPr>
        <w:pStyle w:val="a3"/>
        <w:spacing w:before="42"/>
        <w:ind w:left="630"/>
      </w:pPr>
      <w:r>
        <w:rPr>
          <w:b/>
          <w:spacing w:val="-1"/>
        </w:rPr>
        <w:t>Задача:</w:t>
      </w:r>
      <w:r>
        <w:rPr>
          <w:b/>
          <w:spacing w:val="-14"/>
        </w:rPr>
        <w:t xml:space="preserve"> </w:t>
      </w:r>
      <w:r>
        <w:rPr>
          <w:spacing w:val="-1"/>
        </w:rPr>
        <w:t>поддержать</w:t>
      </w:r>
      <w:r>
        <w:rPr>
          <w:spacing w:val="-14"/>
        </w:rPr>
        <w:t xml:space="preserve"> </w:t>
      </w:r>
      <w:r>
        <w:t>проектирование</w:t>
      </w:r>
      <w:r>
        <w:rPr>
          <w:spacing w:val="-15"/>
        </w:rPr>
        <w:t xml:space="preserve"> </w:t>
      </w:r>
      <w:r>
        <w:t>будущего</w:t>
      </w:r>
      <w:r>
        <w:rPr>
          <w:spacing w:val="-15"/>
        </w:rPr>
        <w:t xml:space="preserve"> </w:t>
      </w:r>
      <w:r>
        <w:t>участников.</w:t>
      </w:r>
    </w:p>
    <w:p w:rsidR="004F2EF0" w:rsidRDefault="001A0F4F">
      <w:pPr>
        <w:pStyle w:val="1"/>
        <w:spacing w:before="40"/>
      </w:pPr>
      <w:r>
        <w:t>Вопросы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обсуждения: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97"/>
          <w:tab w:val="left" w:pos="998"/>
        </w:tabs>
        <w:spacing w:before="25"/>
        <w:ind w:left="998" w:hanging="368"/>
        <w:rPr>
          <w:sz w:val="24"/>
        </w:rPr>
      </w:pP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будешь</w:t>
      </w:r>
      <w:r>
        <w:rPr>
          <w:spacing w:val="-8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попадешь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похожую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ситуацию;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97"/>
          <w:tab w:val="left" w:pos="998"/>
        </w:tabs>
        <w:spacing w:before="4"/>
        <w:ind w:left="998" w:hanging="368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"/>
          <w:sz w:val="24"/>
        </w:rPr>
        <w:t xml:space="preserve"> </w:t>
      </w:r>
      <w:r>
        <w:rPr>
          <w:sz w:val="24"/>
        </w:rPr>
        <w:t>сделать,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повторилось;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97"/>
          <w:tab w:val="left" w:pos="998"/>
        </w:tabs>
        <w:spacing w:before="6" w:line="256" w:lineRule="auto"/>
        <w:ind w:left="204" w:right="211" w:firstLine="426"/>
        <w:rPr>
          <w:sz w:val="24"/>
        </w:rPr>
      </w:pPr>
      <w:r>
        <w:rPr>
          <w:sz w:val="24"/>
        </w:rPr>
        <w:t>какую</w:t>
      </w:r>
      <w:r>
        <w:rPr>
          <w:spacing w:val="7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6"/>
          <w:sz w:val="24"/>
        </w:rPr>
        <w:t xml:space="preserve"> </w:t>
      </w:r>
      <w:r>
        <w:rPr>
          <w:sz w:val="24"/>
        </w:rPr>
        <w:t>(специальность)</w:t>
      </w:r>
      <w:r>
        <w:rPr>
          <w:spacing w:val="7"/>
          <w:sz w:val="24"/>
        </w:rPr>
        <w:t xml:space="preserve"> </w:t>
      </w:r>
      <w:r>
        <w:rPr>
          <w:sz w:val="24"/>
        </w:rPr>
        <w:t>хочешь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получить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кто</w:t>
      </w:r>
      <w:r>
        <w:rPr>
          <w:spacing w:val="5"/>
          <w:sz w:val="24"/>
        </w:rPr>
        <w:t xml:space="preserve"> </w:t>
      </w:r>
      <w:r>
        <w:rPr>
          <w:sz w:val="24"/>
        </w:rPr>
        <w:t>может</w:t>
      </w:r>
      <w:r>
        <w:rPr>
          <w:spacing w:val="6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6"/>
          <w:sz w:val="24"/>
        </w:rPr>
        <w:t xml:space="preserve"> </w:t>
      </w:r>
      <w:r>
        <w:rPr>
          <w:sz w:val="24"/>
        </w:rPr>
        <w:t>тебя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97"/>
          <w:tab w:val="left" w:pos="998"/>
        </w:tabs>
        <w:spacing w:line="258" w:lineRule="exact"/>
        <w:ind w:left="998" w:hanging="368"/>
        <w:rPr>
          <w:sz w:val="24"/>
        </w:rPr>
      </w:pPr>
      <w:r>
        <w:rPr>
          <w:sz w:val="24"/>
        </w:rPr>
        <w:t>чем</w:t>
      </w:r>
      <w:r>
        <w:rPr>
          <w:spacing w:val="22"/>
          <w:sz w:val="24"/>
        </w:rPr>
        <w:t xml:space="preserve"> </w:t>
      </w:r>
      <w:r>
        <w:rPr>
          <w:sz w:val="24"/>
        </w:rPr>
        <w:t>будешь</w:t>
      </w:r>
      <w:r>
        <w:rPr>
          <w:spacing w:val="2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26"/>
          <w:sz w:val="24"/>
        </w:rPr>
        <w:t xml:space="preserve"> </w:t>
      </w:r>
      <w:r>
        <w:rPr>
          <w:sz w:val="24"/>
        </w:rPr>
        <w:t>время,</w:t>
      </w:r>
      <w:r>
        <w:rPr>
          <w:spacing w:val="20"/>
          <w:sz w:val="24"/>
        </w:rPr>
        <w:t xml:space="preserve"> </w:t>
      </w:r>
      <w:r>
        <w:rPr>
          <w:sz w:val="24"/>
        </w:rPr>
        <w:t>есть</w:t>
      </w:r>
      <w:r>
        <w:rPr>
          <w:spacing w:val="25"/>
          <w:sz w:val="24"/>
        </w:rPr>
        <w:t xml:space="preserve"> </w:t>
      </w:r>
      <w:r>
        <w:rPr>
          <w:sz w:val="24"/>
        </w:rPr>
        <w:t>ли</w:t>
      </w:r>
      <w:r>
        <w:rPr>
          <w:spacing w:val="2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2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каком-</w:t>
      </w:r>
    </w:p>
    <w:p w:rsidR="004F2EF0" w:rsidRDefault="001A0F4F">
      <w:pPr>
        <w:pStyle w:val="a3"/>
        <w:spacing w:before="23"/>
      </w:pPr>
      <w:r>
        <w:t>либо</w:t>
      </w:r>
      <w:r>
        <w:rPr>
          <w:spacing w:val="-10"/>
        </w:rPr>
        <w:t xml:space="preserve"> </w:t>
      </w:r>
      <w:r>
        <w:t>кружке,</w:t>
      </w:r>
      <w:r>
        <w:rPr>
          <w:spacing w:val="-4"/>
        </w:rPr>
        <w:t xml:space="preserve"> </w:t>
      </w:r>
      <w:r>
        <w:t>секции,</w:t>
      </w:r>
      <w:r>
        <w:rPr>
          <w:spacing w:val="-6"/>
        </w:rPr>
        <w:t xml:space="preserve"> </w:t>
      </w:r>
      <w:r>
        <w:t>клубе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помочь</w:t>
      </w:r>
      <w:r>
        <w:rPr>
          <w:spacing w:val="-7"/>
        </w:rPr>
        <w:t xml:space="preserve"> </w:t>
      </w:r>
      <w:r>
        <w:t>этому</w:t>
      </w:r>
      <w:r>
        <w:rPr>
          <w:spacing w:val="-11"/>
        </w:rPr>
        <w:t xml:space="preserve"> </w:t>
      </w:r>
      <w:r>
        <w:t>осуществиться.</w:t>
      </w:r>
    </w:p>
    <w:p w:rsidR="004F2EF0" w:rsidRDefault="004F2EF0">
      <w:pPr>
        <w:pStyle w:val="a3"/>
        <w:spacing w:before="6"/>
        <w:ind w:left="0"/>
        <w:rPr>
          <w:sz w:val="27"/>
        </w:rPr>
      </w:pPr>
    </w:p>
    <w:p w:rsidR="004F2EF0" w:rsidRDefault="001A0F4F">
      <w:pPr>
        <w:pStyle w:val="1"/>
        <w:numPr>
          <w:ilvl w:val="0"/>
          <w:numId w:val="5"/>
        </w:numPr>
        <w:tabs>
          <w:tab w:val="left" w:pos="810"/>
        </w:tabs>
        <w:ind w:left="810"/>
      </w:pPr>
      <w:r>
        <w:t>фаза.</w:t>
      </w:r>
      <w:r>
        <w:rPr>
          <w:spacing w:val="-11"/>
        </w:rPr>
        <w:t xml:space="preserve"> </w:t>
      </w:r>
      <w:r>
        <w:t>Заключение</w:t>
      </w:r>
      <w:r>
        <w:rPr>
          <w:spacing w:val="-9"/>
        </w:rPr>
        <w:t xml:space="preserve"> </w:t>
      </w:r>
      <w:r>
        <w:t>соглашения</w:t>
      </w:r>
    </w:p>
    <w:p w:rsidR="004F2EF0" w:rsidRDefault="001A0F4F">
      <w:pPr>
        <w:pStyle w:val="a3"/>
        <w:spacing w:before="42"/>
        <w:ind w:left="630"/>
      </w:pPr>
      <w:r>
        <w:rPr>
          <w:b/>
        </w:rPr>
        <w:t>Задача:</w:t>
      </w:r>
      <w:r>
        <w:rPr>
          <w:b/>
          <w:spacing w:val="-12"/>
        </w:rPr>
        <w:t xml:space="preserve"> </w:t>
      </w:r>
      <w:r>
        <w:t>зафиксировать</w:t>
      </w:r>
      <w:r>
        <w:rPr>
          <w:spacing w:val="-10"/>
        </w:rPr>
        <w:t xml:space="preserve"> </w:t>
      </w:r>
      <w:r>
        <w:t>достигнутые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договоренности.</w:t>
      </w:r>
    </w:p>
    <w:p w:rsidR="004F2EF0" w:rsidRDefault="001A0F4F">
      <w:pPr>
        <w:pStyle w:val="1"/>
        <w:spacing w:before="40"/>
      </w:pPr>
      <w:r>
        <w:t>Возможные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медиатора: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25"/>
        <w:ind w:left="924"/>
        <w:rPr>
          <w:sz w:val="24"/>
        </w:rPr>
      </w:pPr>
      <w:r>
        <w:rPr>
          <w:sz w:val="24"/>
        </w:rPr>
        <w:t>фиксировать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четкий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4"/>
        <w:ind w:left="924"/>
        <w:rPr>
          <w:sz w:val="24"/>
        </w:rPr>
      </w:pPr>
      <w:r>
        <w:rPr>
          <w:sz w:val="24"/>
        </w:rPr>
        <w:t>обсудить,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будет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выполнен;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6"/>
        <w:ind w:left="924"/>
        <w:rPr>
          <w:sz w:val="24"/>
        </w:rPr>
      </w:pPr>
      <w:r>
        <w:rPr>
          <w:sz w:val="24"/>
        </w:rPr>
        <w:t>зафиксировать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договор.</w:t>
      </w:r>
    </w:p>
    <w:p w:rsidR="004F2EF0" w:rsidRDefault="004F2EF0">
      <w:pPr>
        <w:pStyle w:val="a3"/>
        <w:spacing w:before="5"/>
        <w:ind w:left="0"/>
        <w:rPr>
          <w:sz w:val="29"/>
        </w:rPr>
      </w:pPr>
    </w:p>
    <w:p w:rsidR="004F2EF0" w:rsidRDefault="001A0F4F">
      <w:pPr>
        <w:pStyle w:val="1"/>
        <w:numPr>
          <w:ilvl w:val="0"/>
          <w:numId w:val="5"/>
        </w:numPr>
        <w:tabs>
          <w:tab w:val="left" w:pos="810"/>
        </w:tabs>
        <w:ind w:left="810"/>
      </w:pPr>
      <w:r>
        <w:t>фаза.</w:t>
      </w:r>
      <w:r>
        <w:rPr>
          <w:spacing w:val="-10"/>
        </w:rPr>
        <w:t xml:space="preserve"> </w:t>
      </w:r>
      <w:r>
        <w:t>Рефлексия</w:t>
      </w:r>
      <w:r>
        <w:rPr>
          <w:spacing w:val="-4"/>
        </w:rPr>
        <w:t xml:space="preserve"> </w:t>
      </w:r>
      <w:r>
        <w:t>встречи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  <w:tab w:val="left" w:pos="2408"/>
          <w:tab w:val="left" w:pos="4200"/>
          <w:tab w:val="left" w:pos="4705"/>
          <w:tab w:val="left" w:pos="6019"/>
          <w:tab w:val="left" w:pos="7236"/>
          <w:tab w:val="left" w:pos="8400"/>
          <w:tab w:val="left" w:pos="8905"/>
        </w:tabs>
        <w:spacing w:before="23" w:line="259" w:lineRule="auto"/>
        <w:ind w:left="204" w:right="208" w:firstLine="426"/>
        <w:rPr>
          <w:sz w:val="24"/>
        </w:rPr>
      </w:pPr>
      <w:proofErr w:type="gramStart"/>
      <w:r>
        <w:rPr>
          <w:sz w:val="24"/>
        </w:rPr>
        <w:t>обсудить,</w:t>
      </w:r>
      <w:r>
        <w:rPr>
          <w:sz w:val="24"/>
        </w:rPr>
        <w:tab/>
      </w:r>
      <w:proofErr w:type="gramEnd"/>
      <w:r>
        <w:rPr>
          <w:sz w:val="24"/>
        </w:rPr>
        <w:t>удовлетворены</w:t>
      </w:r>
      <w:r>
        <w:rPr>
          <w:sz w:val="24"/>
        </w:rPr>
        <w:tab/>
        <w:t>ли</w:t>
      </w:r>
      <w:r>
        <w:rPr>
          <w:sz w:val="24"/>
        </w:rPr>
        <w:tab/>
        <w:t>участники</w:t>
      </w:r>
      <w:r>
        <w:rPr>
          <w:sz w:val="24"/>
        </w:rPr>
        <w:tab/>
        <w:t>встречей,</w:t>
      </w:r>
      <w:r>
        <w:rPr>
          <w:sz w:val="24"/>
        </w:rPr>
        <w:tab/>
        <w:t>осталось</w:t>
      </w:r>
      <w:r>
        <w:rPr>
          <w:sz w:val="24"/>
        </w:rPr>
        <w:tab/>
        <w:t>ли</w:t>
      </w:r>
      <w:r>
        <w:rPr>
          <w:sz w:val="24"/>
        </w:rPr>
        <w:tab/>
      </w:r>
      <w:r>
        <w:rPr>
          <w:spacing w:val="-2"/>
          <w:sz w:val="24"/>
        </w:rPr>
        <w:t>что-то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недоговоренное?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line="254" w:lineRule="exact"/>
        <w:ind w:left="924"/>
        <w:rPr>
          <w:sz w:val="24"/>
        </w:rPr>
      </w:pPr>
      <w:r>
        <w:rPr>
          <w:sz w:val="24"/>
        </w:rPr>
        <w:t>спросить,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6"/>
          <w:sz w:val="24"/>
        </w:rPr>
        <w:t xml:space="preserve"> </w:t>
      </w:r>
      <w:r>
        <w:rPr>
          <w:sz w:val="24"/>
        </w:rPr>
        <w:t>узнали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встречи.</w:t>
      </w:r>
    </w:p>
    <w:p w:rsidR="004F2EF0" w:rsidRDefault="001A0F4F">
      <w:pPr>
        <w:spacing w:before="21" w:line="276" w:lineRule="auto"/>
        <w:ind w:left="204" w:firstLine="426"/>
        <w:rPr>
          <w:i/>
          <w:sz w:val="24"/>
        </w:rPr>
      </w:pPr>
      <w:r>
        <w:rPr>
          <w:i/>
          <w:sz w:val="24"/>
        </w:rPr>
        <w:t>После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встречи,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z w:val="24"/>
        </w:rPr>
        <w:t>озможности,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организовать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чаепитие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рассказом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сторон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себе (кто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любит, чем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занимается,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чувствует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успешность).</w:t>
      </w:r>
    </w:p>
    <w:p w:rsidR="004F2EF0" w:rsidRDefault="004F2EF0">
      <w:pPr>
        <w:pStyle w:val="a3"/>
        <w:spacing w:before="7"/>
        <w:ind w:left="0"/>
        <w:rPr>
          <w:i/>
          <w:sz w:val="27"/>
        </w:rPr>
      </w:pPr>
    </w:p>
    <w:p w:rsidR="004F2EF0" w:rsidRDefault="001A0F4F">
      <w:pPr>
        <w:pStyle w:val="a3"/>
        <w:ind w:left="630"/>
      </w:pPr>
      <w:r>
        <w:t>АНАЛИТИЧЕСКАЯ</w:t>
      </w:r>
      <w:r>
        <w:rPr>
          <w:spacing w:val="-7"/>
        </w:rPr>
        <w:t xml:space="preserve"> </w:t>
      </w:r>
      <w:r>
        <w:t>БЕСЕДА</w:t>
      </w:r>
    </w:p>
    <w:p w:rsidR="004F2EF0" w:rsidRDefault="001A0F4F">
      <w:pPr>
        <w:pStyle w:val="a3"/>
        <w:spacing w:before="40"/>
        <w:ind w:left="630"/>
      </w:pPr>
      <w:r>
        <w:t>(Может</w:t>
      </w:r>
      <w:r>
        <w:rPr>
          <w:spacing w:val="-11"/>
        </w:rPr>
        <w:t xml:space="preserve"> </w:t>
      </w:r>
      <w:r>
        <w:t>проходить</w:t>
      </w:r>
      <w:r>
        <w:rPr>
          <w:spacing w:val="-9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2-3</w:t>
      </w:r>
      <w:r>
        <w:rPr>
          <w:spacing w:val="-11"/>
        </w:rPr>
        <w:t xml:space="preserve"> </w:t>
      </w:r>
      <w:r>
        <w:t>недели)</w:t>
      </w:r>
    </w:p>
    <w:p w:rsidR="004F2EF0" w:rsidRDefault="001A0F4F">
      <w:pPr>
        <w:pStyle w:val="1"/>
        <w:spacing w:before="42"/>
      </w:pPr>
      <w:r>
        <w:t>Задачи:</w:t>
      </w:r>
    </w:p>
    <w:p w:rsidR="004F2EF0" w:rsidRDefault="001A0F4F">
      <w:pPr>
        <w:pStyle w:val="a5"/>
        <w:numPr>
          <w:ilvl w:val="0"/>
          <w:numId w:val="1"/>
        </w:numPr>
        <w:tabs>
          <w:tab w:val="left" w:pos="870"/>
        </w:tabs>
        <w:spacing w:before="40"/>
        <w:rPr>
          <w:sz w:val="24"/>
        </w:rPr>
      </w:pPr>
      <w:r>
        <w:rPr>
          <w:sz w:val="24"/>
        </w:rPr>
        <w:t>провести</w:t>
      </w:r>
      <w:r>
        <w:rPr>
          <w:spacing w:val="-13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медиации;</w:t>
      </w:r>
    </w:p>
    <w:p w:rsidR="004F2EF0" w:rsidRDefault="001A0F4F">
      <w:pPr>
        <w:pStyle w:val="a5"/>
        <w:numPr>
          <w:ilvl w:val="0"/>
          <w:numId w:val="1"/>
        </w:numPr>
        <w:tabs>
          <w:tab w:val="left" w:pos="870"/>
        </w:tabs>
        <w:spacing w:before="42"/>
        <w:rPr>
          <w:sz w:val="24"/>
        </w:rPr>
      </w:pPr>
      <w:r>
        <w:rPr>
          <w:sz w:val="24"/>
        </w:rPr>
        <w:t>выяснить,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достигнутое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соглашение;</w:t>
      </w:r>
    </w:p>
    <w:p w:rsidR="004F2EF0" w:rsidRDefault="004F2EF0">
      <w:pPr>
        <w:rPr>
          <w:sz w:val="24"/>
        </w:rPr>
        <w:sectPr w:rsidR="004F2EF0">
          <w:pgSz w:w="11900" w:h="16840"/>
          <w:pgMar w:top="1060" w:right="640" w:bottom="280" w:left="1500" w:header="720" w:footer="720" w:gutter="0"/>
          <w:cols w:space="720"/>
        </w:sectPr>
      </w:pPr>
    </w:p>
    <w:p w:rsidR="004F2EF0" w:rsidRDefault="001A0F4F">
      <w:pPr>
        <w:pStyle w:val="a5"/>
        <w:numPr>
          <w:ilvl w:val="0"/>
          <w:numId w:val="1"/>
        </w:numPr>
        <w:tabs>
          <w:tab w:val="left" w:pos="1019"/>
          <w:tab w:val="left" w:pos="1020"/>
          <w:tab w:val="left" w:pos="2142"/>
          <w:tab w:val="left" w:pos="3309"/>
          <w:tab w:val="left" w:pos="5574"/>
          <w:tab w:val="left" w:pos="6600"/>
          <w:tab w:val="left" w:pos="8015"/>
          <w:tab w:val="left" w:pos="9425"/>
        </w:tabs>
        <w:spacing w:before="74" w:line="276" w:lineRule="auto"/>
        <w:ind w:left="204" w:right="204" w:firstLine="426"/>
        <w:rPr>
          <w:sz w:val="24"/>
        </w:rPr>
      </w:pPr>
      <w:r>
        <w:rPr>
          <w:sz w:val="24"/>
        </w:rPr>
        <w:t>обсудить</w:t>
      </w:r>
      <w:r>
        <w:rPr>
          <w:sz w:val="24"/>
        </w:rPr>
        <w:tab/>
        <w:t>ценности</w:t>
      </w:r>
      <w:r>
        <w:rPr>
          <w:sz w:val="24"/>
        </w:rPr>
        <w:tab/>
        <w:t>восстановительного</w:t>
      </w:r>
      <w:r>
        <w:rPr>
          <w:sz w:val="24"/>
        </w:rPr>
        <w:tab/>
        <w:t>способа</w:t>
      </w:r>
      <w:r>
        <w:rPr>
          <w:sz w:val="24"/>
        </w:rPr>
        <w:tab/>
        <w:t>разрешения</w:t>
      </w:r>
      <w:r>
        <w:rPr>
          <w:sz w:val="24"/>
        </w:rPr>
        <w:tab/>
        <w:t>конфликтов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криминальных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ситуаций.</w:t>
      </w:r>
    </w:p>
    <w:p w:rsidR="004F2EF0" w:rsidRDefault="001A0F4F">
      <w:pPr>
        <w:pStyle w:val="1"/>
        <w:spacing w:line="275" w:lineRule="exact"/>
      </w:pPr>
      <w:r>
        <w:t>Вопросы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обсуждения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подростком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родителями: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24"/>
        <w:ind w:left="924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50"/>
          <w:sz w:val="24"/>
        </w:rPr>
        <w:t xml:space="preserve"> </w:t>
      </w:r>
      <w:r>
        <w:rPr>
          <w:sz w:val="24"/>
        </w:rPr>
        <w:t>ваши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договор?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4"/>
        <w:ind w:left="924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поняли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встречи?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6"/>
        <w:ind w:left="924"/>
        <w:rPr>
          <w:sz w:val="24"/>
        </w:rPr>
      </w:pPr>
      <w:r>
        <w:rPr>
          <w:sz w:val="24"/>
        </w:rPr>
        <w:t>рассказали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медиацию</w:t>
      </w:r>
      <w:r>
        <w:rPr>
          <w:spacing w:val="-5"/>
          <w:sz w:val="24"/>
        </w:rPr>
        <w:t xml:space="preserve"> </w:t>
      </w:r>
      <w:r>
        <w:rPr>
          <w:sz w:val="24"/>
        </w:rPr>
        <w:t>друзьям,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знакомым,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этому</w:t>
      </w:r>
      <w:r>
        <w:rPr>
          <w:spacing w:val="-7"/>
          <w:sz w:val="24"/>
        </w:rPr>
        <w:t xml:space="preserve"> </w:t>
      </w:r>
      <w:r>
        <w:rPr>
          <w:sz w:val="24"/>
        </w:rPr>
        <w:t>отнеслись?</w:t>
      </w:r>
    </w:p>
    <w:p w:rsidR="004F2EF0" w:rsidRDefault="001A0F4F">
      <w:pPr>
        <w:pStyle w:val="a5"/>
        <w:numPr>
          <w:ilvl w:val="0"/>
          <w:numId w:val="8"/>
        </w:numPr>
        <w:tabs>
          <w:tab w:val="left" w:pos="924"/>
        </w:tabs>
        <w:spacing w:before="4" w:line="259" w:lineRule="auto"/>
        <w:ind w:left="204" w:right="210" w:firstLine="426"/>
        <w:rPr>
          <w:sz w:val="24"/>
        </w:rPr>
      </w:pPr>
      <w:r>
        <w:rPr>
          <w:sz w:val="24"/>
        </w:rPr>
        <w:t>бывают</w:t>
      </w:r>
      <w:r>
        <w:rPr>
          <w:spacing w:val="42"/>
          <w:sz w:val="24"/>
        </w:rPr>
        <w:t xml:space="preserve"> </w:t>
      </w:r>
      <w:r>
        <w:rPr>
          <w:sz w:val="24"/>
        </w:rPr>
        <w:t>ли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3"/>
          <w:sz w:val="24"/>
        </w:rPr>
        <w:t xml:space="preserve"> </w:t>
      </w:r>
      <w:r>
        <w:rPr>
          <w:sz w:val="24"/>
        </w:rPr>
        <w:t>них</w:t>
      </w:r>
      <w:r>
        <w:rPr>
          <w:spacing w:val="4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44"/>
          <w:sz w:val="24"/>
        </w:rPr>
        <w:t xml:space="preserve"> </w:t>
      </w:r>
      <w:r>
        <w:rPr>
          <w:sz w:val="24"/>
        </w:rPr>
        <w:t>где</w:t>
      </w:r>
      <w:r>
        <w:rPr>
          <w:spacing w:val="42"/>
          <w:sz w:val="24"/>
        </w:rPr>
        <w:t xml:space="preserve"> </w:t>
      </w:r>
      <w:r>
        <w:rPr>
          <w:sz w:val="24"/>
        </w:rPr>
        <w:t>нужен</w:t>
      </w:r>
      <w:r>
        <w:rPr>
          <w:spacing w:val="46"/>
          <w:sz w:val="24"/>
        </w:rPr>
        <w:t xml:space="preserve"> </w:t>
      </w:r>
      <w:r>
        <w:rPr>
          <w:sz w:val="24"/>
        </w:rPr>
        <w:t>медиатор,</w:t>
      </w:r>
      <w:r>
        <w:rPr>
          <w:spacing w:val="45"/>
          <w:sz w:val="24"/>
        </w:rPr>
        <w:t xml:space="preserve"> </w:t>
      </w:r>
      <w:r>
        <w:rPr>
          <w:sz w:val="24"/>
        </w:rPr>
        <w:t>посоветовали</w:t>
      </w:r>
      <w:r>
        <w:rPr>
          <w:spacing w:val="45"/>
          <w:sz w:val="24"/>
        </w:rPr>
        <w:t xml:space="preserve"> </w:t>
      </w:r>
      <w:r>
        <w:rPr>
          <w:sz w:val="24"/>
        </w:rPr>
        <w:t>бы</w:t>
      </w:r>
      <w:r>
        <w:rPr>
          <w:spacing w:val="42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медиаторам?</w:t>
      </w:r>
    </w:p>
    <w:sectPr w:rsidR="004F2EF0">
      <w:pgSz w:w="11900" w:h="16840"/>
      <w:pgMar w:top="1060" w:right="6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3B24"/>
    <w:multiLevelType w:val="hybridMultilevel"/>
    <w:tmpl w:val="2B442030"/>
    <w:lvl w:ilvl="0" w:tplc="3822032A">
      <w:start w:val="1"/>
      <w:numFmt w:val="decimal"/>
      <w:lvlText w:val="%1."/>
      <w:lvlJc w:val="left"/>
      <w:pPr>
        <w:ind w:left="924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2A6680">
      <w:numFmt w:val="bullet"/>
      <w:lvlText w:val="•"/>
      <w:lvlJc w:val="left"/>
      <w:pPr>
        <w:ind w:left="1804" w:hanging="294"/>
      </w:pPr>
      <w:rPr>
        <w:rFonts w:hint="default"/>
        <w:lang w:val="ru-RU" w:eastAsia="en-US" w:bidi="ar-SA"/>
      </w:rPr>
    </w:lvl>
    <w:lvl w:ilvl="2" w:tplc="9E52208C">
      <w:numFmt w:val="bullet"/>
      <w:lvlText w:val="•"/>
      <w:lvlJc w:val="left"/>
      <w:pPr>
        <w:ind w:left="2688" w:hanging="294"/>
      </w:pPr>
      <w:rPr>
        <w:rFonts w:hint="default"/>
        <w:lang w:val="ru-RU" w:eastAsia="en-US" w:bidi="ar-SA"/>
      </w:rPr>
    </w:lvl>
    <w:lvl w:ilvl="3" w:tplc="F7340726">
      <w:numFmt w:val="bullet"/>
      <w:lvlText w:val="•"/>
      <w:lvlJc w:val="left"/>
      <w:pPr>
        <w:ind w:left="3572" w:hanging="294"/>
      </w:pPr>
      <w:rPr>
        <w:rFonts w:hint="default"/>
        <w:lang w:val="ru-RU" w:eastAsia="en-US" w:bidi="ar-SA"/>
      </w:rPr>
    </w:lvl>
    <w:lvl w:ilvl="4" w:tplc="B04835E0">
      <w:numFmt w:val="bullet"/>
      <w:lvlText w:val="•"/>
      <w:lvlJc w:val="left"/>
      <w:pPr>
        <w:ind w:left="4456" w:hanging="294"/>
      </w:pPr>
      <w:rPr>
        <w:rFonts w:hint="default"/>
        <w:lang w:val="ru-RU" w:eastAsia="en-US" w:bidi="ar-SA"/>
      </w:rPr>
    </w:lvl>
    <w:lvl w:ilvl="5" w:tplc="4BCC377A">
      <w:numFmt w:val="bullet"/>
      <w:lvlText w:val="•"/>
      <w:lvlJc w:val="left"/>
      <w:pPr>
        <w:ind w:left="5340" w:hanging="294"/>
      </w:pPr>
      <w:rPr>
        <w:rFonts w:hint="default"/>
        <w:lang w:val="ru-RU" w:eastAsia="en-US" w:bidi="ar-SA"/>
      </w:rPr>
    </w:lvl>
    <w:lvl w:ilvl="6" w:tplc="A9662DC4">
      <w:numFmt w:val="bullet"/>
      <w:lvlText w:val="•"/>
      <w:lvlJc w:val="left"/>
      <w:pPr>
        <w:ind w:left="6224" w:hanging="294"/>
      </w:pPr>
      <w:rPr>
        <w:rFonts w:hint="default"/>
        <w:lang w:val="ru-RU" w:eastAsia="en-US" w:bidi="ar-SA"/>
      </w:rPr>
    </w:lvl>
    <w:lvl w:ilvl="7" w:tplc="0AAAA042">
      <w:numFmt w:val="bullet"/>
      <w:lvlText w:val="•"/>
      <w:lvlJc w:val="left"/>
      <w:pPr>
        <w:ind w:left="7108" w:hanging="294"/>
      </w:pPr>
      <w:rPr>
        <w:rFonts w:hint="default"/>
        <w:lang w:val="ru-RU" w:eastAsia="en-US" w:bidi="ar-SA"/>
      </w:rPr>
    </w:lvl>
    <w:lvl w:ilvl="8" w:tplc="85BCE704">
      <w:numFmt w:val="bullet"/>
      <w:lvlText w:val="•"/>
      <w:lvlJc w:val="left"/>
      <w:pPr>
        <w:ind w:left="7992" w:hanging="294"/>
      </w:pPr>
      <w:rPr>
        <w:rFonts w:hint="default"/>
        <w:lang w:val="ru-RU" w:eastAsia="en-US" w:bidi="ar-SA"/>
      </w:rPr>
    </w:lvl>
  </w:abstractNum>
  <w:abstractNum w:abstractNumId="1" w15:restartNumberingAfterBreak="0">
    <w:nsid w:val="074D483F"/>
    <w:multiLevelType w:val="hybridMultilevel"/>
    <w:tmpl w:val="AC7EEDCC"/>
    <w:lvl w:ilvl="0" w:tplc="6B2617BE">
      <w:start w:val="3"/>
      <w:numFmt w:val="decimal"/>
      <w:lvlText w:val="%1"/>
      <w:lvlJc w:val="left"/>
      <w:pPr>
        <w:ind w:left="146" w:hanging="1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8A4A26">
      <w:numFmt w:val="bullet"/>
      <w:lvlText w:val="•"/>
      <w:lvlJc w:val="left"/>
      <w:pPr>
        <w:ind w:left="754" w:hanging="164"/>
      </w:pPr>
      <w:rPr>
        <w:rFonts w:hint="default"/>
        <w:lang w:val="ru-RU" w:eastAsia="en-US" w:bidi="ar-SA"/>
      </w:rPr>
    </w:lvl>
    <w:lvl w:ilvl="2" w:tplc="0D664A2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D9FAE46C">
      <w:numFmt w:val="bullet"/>
      <w:lvlText w:val="•"/>
      <w:lvlJc w:val="left"/>
      <w:pPr>
        <w:ind w:left="1982" w:hanging="164"/>
      </w:pPr>
      <w:rPr>
        <w:rFonts w:hint="default"/>
        <w:lang w:val="ru-RU" w:eastAsia="en-US" w:bidi="ar-SA"/>
      </w:rPr>
    </w:lvl>
    <w:lvl w:ilvl="4" w:tplc="B7E2E8C2">
      <w:numFmt w:val="bullet"/>
      <w:lvlText w:val="•"/>
      <w:lvlJc w:val="left"/>
      <w:pPr>
        <w:ind w:left="2596" w:hanging="164"/>
      </w:pPr>
      <w:rPr>
        <w:rFonts w:hint="default"/>
        <w:lang w:val="ru-RU" w:eastAsia="en-US" w:bidi="ar-SA"/>
      </w:rPr>
    </w:lvl>
    <w:lvl w:ilvl="5" w:tplc="EAD2102A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6" w:tplc="9372E45E">
      <w:numFmt w:val="bullet"/>
      <w:lvlText w:val="•"/>
      <w:lvlJc w:val="left"/>
      <w:pPr>
        <w:ind w:left="3825" w:hanging="164"/>
      </w:pPr>
      <w:rPr>
        <w:rFonts w:hint="default"/>
        <w:lang w:val="ru-RU" w:eastAsia="en-US" w:bidi="ar-SA"/>
      </w:rPr>
    </w:lvl>
    <w:lvl w:ilvl="7" w:tplc="83BEB354">
      <w:numFmt w:val="bullet"/>
      <w:lvlText w:val="•"/>
      <w:lvlJc w:val="left"/>
      <w:pPr>
        <w:ind w:left="4439" w:hanging="164"/>
      </w:pPr>
      <w:rPr>
        <w:rFonts w:hint="default"/>
        <w:lang w:val="ru-RU" w:eastAsia="en-US" w:bidi="ar-SA"/>
      </w:rPr>
    </w:lvl>
    <w:lvl w:ilvl="8" w:tplc="3BA8FD14">
      <w:numFmt w:val="bullet"/>
      <w:lvlText w:val="•"/>
      <w:lvlJc w:val="left"/>
      <w:pPr>
        <w:ind w:left="505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9E30458"/>
    <w:multiLevelType w:val="hybridMultilevel"/>
    <w:tmpl w:val="962CA514"/>
    <w:lvl w:ilvl="0" w:tplc="7D8AA0CA">
      <w:start w:val="1"/>
      <w:numFmt w:val="decimal"/>
      <w:lvlText w:val="%1"/>
      <w:lvlJc w:val="left"/>
      <w:pPr>
        <w:ind w:left="63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48C7424">
      <w:numFmt w:val="bullet"/>
      <w:lvlText w:val="•"/>
      <w:lvlJc w:val="left"/>
      <w:pPr>
        <w:ind w:left="1552" w:hanging="180"/>
      </w:pPr>
      <w:rPr>
        <w:rFonts w:hint="default"/>
        <w:lang w:val="ru-RU" w:eastAsia="en-US" w:bidi="ar-SA"/>
      </w:rPr>
    </w:lvl>
    <w:lvl w:ilvl="2" w:tplc="1D6E695E">
      <w:numFmt w:val="bullet"/>
      <w:lvlText w:val="•"/>
      <w:lvlJc w:val="left"/>
      <w:pPr>
        <w:ind w:left="2464" w:hanging="180"/>
      </w:pPr>
      <w:rPr>
        <w:rFonts w:hint="default"/>
        <w:lang w:val="ru-RU" w:eastAsia="en-US" w:bidi="ar-SA"/>
      </w:rPr>
    </w:lvl>
    <w:lvl w:ilvl="3" w:tplc="90FC86FE">
      <w:numFmt w:val="bullet"/>
      <w:lvlText w:val="•"/>
      <w:lvlJc w:val="left"/>
      <w:pPr>
        <w:ind w:left="3376" w:hanging="180"/>
      </w:pPr>
      <w:rPr>
        <w:rFonts w:hint="default"/>
        <w:lang w:val="ru-RU" w:eastAsia="en-US" w:bidi="ar-SA"/>
      </w:rPr>
    </w:lvl>
    <w:lvl w:ilvl="4" w:tplc="537E6B96">
      <w:numFmt w:val="bullet"/>
      <w:lvlText w:val="•"/>
      <w:lvlJc w:val="left"/>
      <w:pPr>
        <w:ind w:left="4288" w:hanging="180"/>
      </w:pPr>
      <w:rPr>
        <w:rFonts w:hint="default"/>
        <w:lang w:val="ru-RU" w:eastAsia="en-US" w:bidi="ar-SA"/>
      </w:rPr>
    </w:lvl>
    <w:lvl w:ilvl="5" w:tplc="F83A8668">
      <w:numFmt w:val="bullet"/>
      <w:lvlText w:val="•"/>
      <w:lvlJc w:val="left"/>
      <w:pPr>
        <w:ind w:left="5200" w:hanging="180"/>
      </w:pPr>
      <w:rPr>
        <w:rFonts w:hint="default"/>
        <w:lang w:val="ru-RU" w:eastAsia="en-US" w:bidi="ar-SA"/>
      </w:rPr>
    </w:lvl>
    <w:lvl w:ilvl="6" w:tplc="B86EF1D0">
      <w:numFmt w:val="bullet"/>
      <w:lvlText w:val="•"/>
      <w:lvlJc w:val="left"/>
      <w:pPr>
        <w:ind w:left="6112" w:hanging="180"/>
      </w:pPr>
      <w:rPr>
        <w:rFonts w:hint="default"/>
        <w:lang w:val="ru-RU" w:eastAsia="en-US" w:bidi="ar-SA"/>
      </w:rPr>
    </w:lvl>
    <w:lvl w:ilvl="7" w:tplc="3858D9E2">
      <w:numFmt w:val="bullet"/>
      <w:lvlText w:val="•"/>
      <w:lvlJc w:val="left"/>
      <w:pPr>
        <w:ind w:left="7024" w:hanging="180"/>
      </w:pPr>
      <w:rPr>
        <w:rFonts w:hint="default"/>
        <w:lang w:val="ru-RU" w:eastAsia="en-US" w:bidi="ar-SA"/>
      </w:rPr>
    </w:lvl>
    <w:lvl w:ilvl="8" w:tplc="2C60D2FE">
      <w:numFmt w:val="bullet"/>
      <w:lvlText w:val="•"/>
      <w:lvlJc w:val="left"/>
      <w:pPr>
        <w:ind w:left="7936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0DCE4A1F"/>
    <w:multiLevelType w:val="hybridMultilevel"/>
    <w:tmpl w:val="B9E2964A"/>
    <w:lvl w:ilvl="0" w:tplc="2DF21F08">
      <w:start w:val="1"/>
      <w:numFmt w:val="decimal"/>
      <w:lvlText w:val="%1."/>
      <w:lvlJc w:val="left"/>
      <w:pPr>
        <w:ind w:left="8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7CF908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2" w:tplc="366E82B2">
      <w:numFmt w:val="bullet"/>
      <w:lvlText w:val="•"/>
      <w:lvlJc w:val="left"/>
      <w:pPr>
        <w:ind w:left="2640" w:hanging="240"/>
      </w:pPr>
      <w:rPr>
        <w:rFonts w:hint="default"/>
        <w:lang w:val="ru-RU" w:eastAsia="en-US" w:bidi="ar-SA"/>
      </w:rPr>
    </w:lvl>
    <w:lvl w:ilvl="3" w:tplc="58F0786A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EA4AC024">
      <w:numFmt w:val="bullet"/>
      <w:lvlText w:val="•"/>
      <w:lvlJc w:val="left"/>
      <w:pPr>
        <w:ind w:left="4420" w:hanging="240"/>
      </w:pPr>
      <w:rPr>
        <w:rFonts w:hint="default"/>
        <w:lang w:val="ru-RU" w:eastAsia="en-US" w:bidi="ar-SA"/>
      </w:rPr>
    </w:lvl>
    <w:lvl w:ilvl="5" w:tplc="C8062BBA">
      <w:numFmt w:val="bullet"/>
      <w:lvlText w:val="•"/>
      <w:lvlJc w:val="left"/>
      <w:pPr>
        <w:ind w:left="5310" w:hanging="240"/>
      </w:pPr>
      <w:rPr>
        <w:rFonts w:hint="default"/>
        <w:lang w:val="ru-RU" w:eastAsia="en-US" w:bidi="ar-SA"/>
      </w:rPr>
    </w:lvl>
    <w:lvl w:ilvl="6" w:tplc="EBD4ADF8">
      <w:numFmt w:val="bullet"/>
      <w:lvlText w:val="•"/>
      <w:lvlJc w:val="left"/>
      <w:pPr>
        <w:ind w:left="6200" w:hanging="240"/>
      </w:pPr>
      <w:rPr>
        <w:rFonts w:hint="default"/>
        <w:lang w:val="ru-RU" w:eastAsia="en-US" w:bidi="ar-SA"/>
      </w:rPr>
    </w:lvl>
    <w:lvl w:ilvl="7" w:tplc="820A4EF8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8" w:tplc="F2CE715A">
      <w:numFmt w:val="bullet"/>
      <w:lvlText w:val="•"/>
      <w:lvlJc w:val="left"/>
      <w:pPr>
        <w:ind w:left="798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F0711D0"/>
    <w:multiLevelType w:val="hybridMultilevel"/>
    <w:tmpl w:val="FBE66EC8"/>
    <w:lvl w:ilvl="0" w:tplc="5BC4E638">
      <w:numFmt w:val="bullet"/>
      <w:lvlText w:val="•"/>
      <w:lvlJc w:val="left"/>
      <w:pPr>
        <w:ind w:left="20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9E78DE">
      <w:numFmt w:val="bullet"/>
      <w:lvlText w:val="•"/>
      <w:lvlJc w:val="left"/>
      <w:pPr>
        <w:ind w:left="1156" w:hanging="144"/>
      </w:pPr>
      <w:rPr>
        <w:rFonts w:hint="default"/>
        <w:lang w:val="ru-RU" w:eastAsia="en-US" w:bidi="ar-SA"/>
      </w:rPr>
    </w:lvl>
    <w:lvl w:ilvl="2" w:tplc="68620640">
      <w:numFmt w:val="bullet"/>
      <w:lvlText w:val="•"/>
      <w:lvlJc w:val="left"/>
      <w:pPr>
        <w:ind w:left="2112" w:hanging="144"/>
      </w:pPr>
      <w:rPr>
        <w:rFonts w:hint="default"/>
        <w:lang w:val="ru-RU" w:eastAsia="en-US" w:bidi="ar-SA"/>
      </w:rPr>
    </w:lvl>
    <w:lvl w:ilvl="3" w:tplc="3D6CC3B2">
      <w:numFmt w:val="bullet"/>
      <w:lvlText w:val="•"/>
      <w:lvlJc w:val="left"/>
      <w:pPr>
        <w:ind w:left="3068" w:hanging="144"/>
      </w:pPr>
      <w:rPr>
        <w:rFonts w:hint="default"/>
        <w:lang w:val="ru-RU" w:eastAsia="en-US" w:bidi="ar-SA"/>
      </w:rPr>
    </w:lvl>
    <w:lvl w:ilvl="4" w:tplc="1D1E7160">
      <w:numFmt w:val="bullet"/>
      <w:lvlText w:val="•"/>
      <w:lvlJc w:val="left"/>
      <w:pPr>
        <w:ind w:left="4024" w:hanging="144"/>
      </w:pPr>
      <w:rPr>
        <w:rFonts w:hint="default"/>
        <w:lang w:val="ru-RU" w:eastAsia="en-US" w:bidi="ar-SA"/>
      </w:rPr>
    </w:lvl>
    <w:lvl w:ilvl="5" w:tplc="F0BE4B58">
      <w:numFmt w:val="bullet"/>
      <w:lvlText w:val="•"/>
      <w:lvlJc w:val="left"/>
      <w:pPr>
        <w:ind w:left="4980" w:hanging="144"/>
      </w:pPr>
      <w:rPr>
        <w:rFonts w:hint="default"/>
        <w:lang w:val="ru-RU" w:eastAsia="en-US" w:bidi="ar-SA"/>
      </w:rPr>
    </w:lvl>
    <w:lvl w:ilvl="6" w:tplc="FD88F466">
      <w:numFmt w:val="bullet"/>
      <w:lvlText w:val="•"/>
      <w:lvlJc w:val="left"/>
      <w:pPr>
        <w:ind w:left="5936" w:hanging="144"/>
      </w:pPr>
      <w:rPr>
        <w:rFonts w:hint="default"/>
        <w:lang w:val="ru-RU" w:eastAsia="en-US" w:bidi="ar-SA"/>
      </w:rPr>
    </w:lvl>
    <w:lvl w:ilvl="7" w:tplc="748A2E10">
      <w:numFmt w:val="bullet"/>
      <w:lvlText w:val="•"/>
      <w:lvlJc w:val="left"/>
      <w:pPr>
        <w:ind w:left="6892" w:hanging="144"/>
      </w:pPr>
      <w:rPr>
        <w:rFonts w:hint="default"/>
        <w:lang w:val="ru-RU" w:eastAsia="en-US" w:bidi="ar-SA"/>
      </w:rPr>
    </w:lvl>
    <w:lvl w:ilvl="8" w:tplc="A3EACABC">
      <w:numFmt w:val="bullet"/>
      <w:lvlText w:val="•"/>
      <w:lvlJc w:val="left"/>
      <w:pPr>
        <w:ind w:left="7848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0235CB4"/>
    <w:multiLevelType w:val="hybridMultilevel"/>
    <w:tmpl w:val="474EF6BC"/>
    <w:lvl w:ilvl="0" w:tplc="1180B4E2">
      <w:start w:val="1"/>
      <w:numFmt w:val="decimal"/>
      <w:lvlText w:val="%1"/>
      <w:lvlJc w:val="left"/>
      <w:pPr>
        <w:ind w:left="63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684FEA">
      <w:numFmt w:val="bullet"/>
      <w:lvlText w:val="•"/>
      <w:lvlJc w:val="left"/>
      <w:pPr>
        <w:ind w:left="1552" w:hanging="180"/>
      </w:pPr>
      <w:rPr>
        <w:rFonts w:hint="default"/>
        <w:lang w:val="ru-RU" w:eastAsia="en-US" w:bidi="ar-SA"/>
      </w:rPr>
    </w:lvl>
    <w:lvl w:ilvl="2" w:tplc="3BB87A30">
      <w:numFmt w:val="bullet"/>
      <w:lvlText w:val="•"/>
      <w:lvlJc w:val="left"/>
      <w:pPr>
        <w:ind w:left="2464" w:hanging="180"/>
      </w:pPr>
      <w:rPr>
        <w:rFonts w:hint="default"/>
        <w:lang w:val="ru-RU" w:eastAsia="en-US" w:bidi="ar-SA"/>
      </w:rPr>
    </w:lvl>
    <w:lvl w:ilvl="3" w:tplc="E6B8C0FA">
      <w:numFmt w:val="bullet"/>
      <w:lvlText w:val="•"/>
      <w:lvlJc w:val="left"/>
      <w:pPr>
        <w:ind w:left="3376" w:hanging="180"/>
      </w:pPr>
      <w:rPr>
        <w:rFonts w:hint="default"/>
        <w:lang w:val="ru-RU" w:eastAsia="en-US" w:bidi="ar-SA"/>
      </w:rPr>
    </w:lvl>
    <w:lvl w:ilvl="4" w:tplc="B3A088DC">
      <w:numFmt w:val="bullet"/>
      <w:lvlText w:val="•"/>
      <w:lvlJc w:val="left"/>
      <w:pPr>
        <w:ind w:left="4288" w:hanging="180"/>
      </w:pPr>
      <w:rPr>
        <w:rFonts w:hint="default"/>
        <w:lang w:val="ru-RU" w:eastAsia="en-US" w:bidi="ar-SA"/>
      </w:rPr>
    </w:lvl>
    <w:lvl w:ilvl="5" w:tplc="F75AFD80">
      <w:numFmt w:val="bullet"/>
      <w:lvlText w:val="•"/>
      <w:lvlJc w:val="left"/>
      <w:pPr>
        <w:ind w:left="5200" w:hanging="180"/>
      </w:pPr>
      <w:rPr>
        <w:rFonts w:hint="default"/>
        <w:lang w:val="ru-RU" w:eastAsia="en-US" w:bidi="ar-SA"/>
      </w:rPr>
    </w:lvl>
    <w:lvl w:ilvl="6" w:tplc="BB566CFE">
      <w:numFmt w:val="bullet"/>
      <w:lvlText w:val="•"/>
      <w:lvlJc w:val="left"/>
      <w:pPr>
        <w:ind w:left="6112" w:hanging="180"/>
      </w:pPr>
      <w:rPr>
        <w:rFonts w:hint="default"/>
        <w:lang w:val="ru-RU" w:eastAsia="en-US" w:bidi="ar-SA"/>
      </w:rPr>
    </w:lvl>
    <w:lvl w:ilvl="7" w:tplc="D08642E6">
      <w:numFmt w:val="bullet"/>
      <w:lvlText w:val="•"/>
      <w:lvlJc w:val="left"/>
      <w:pPr>
        <w:ind w:left="7024" w:hanging="180"/>
      </w:pPr>
      <w:rPr>
        <w:rFonts w:hint="default"/>
        <w:lang w:val="ru-RU" w:eastAsia="en-US" w:bidi="ar-SA"/>
      </w:rPr>
    </w:lvl>
    <w:lvl w:ilvl="8" w:tplc="BBF2BADA">
      <w:numFmt w:val="bullet"/>
      <w:lvlText w:val="•"/>
      <w:lvlJc w:val="left"/>
      <w:pPr>
        <w:ind w:left="7936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32202E43"/>
    <w:multiLevelType w:val="hybridMultilevel"/>
    <w:tmpl w:val="04626768"/>
    <w:lvl w:ilvl="0" w:tplc="664CECC8">
      <w:start w:val="1"/>
      <w:numFmt w:val="decimal"/>
      <w:lvlText w:val="%1."/>
      <w:lvlJc w:val="left"/>
      <w:pPr>
        <w:ind w:left="8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A26464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2" w:tplc="A5BC94A6">
      <w:numFmt w:val="bullet"/>
      <w:lvlText w:val="•"/>
      <w:lvlJc w:val="left"/>
      <w:pPr>
        <w:ind w:left="2640" w:hanging="240"/>
      </w:pPr>
      <w:rPr>
        <w:rFonts w:hint="default"/>
        <w:lang w:val="ru-RU" w:eastAsia="en-US" w:bidi="ar-SA"/>
      </w:rPr>
    </w:lvl>
    <w:lvl w:ilvl="3" w:tplc="4A2869F2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FD1CD624">
      <w:numFmt w:val="bullet"/>
      <w:lvlText w:val="•"/>
      <w:lvlJc w:val="left"/>
      <w:pPr>
        <w:ind w:left="4420" w:hanging="240"/>
      </w:pPr>
      <w:rPr>
        <w:rFonts w:hint="default"/>
        <w:lang w:val="ru-RU" w:eastAsia="en-US" w:bidi="ar-SA"/>
      </w:rPr>
    </w:lvl>
    <w:lvl w:ilvl="5" w:tplc="D4C8BF2A">
      <w:numFmt w:val="bullet"/>
      <w:lvlText w:val="•"/>
      <w:lvlJc w:val="left"/>
      <w:pPr>
        <w:ind w:left="5310" w:hanging="240"/>
      </w:pPr>
      <w:rPr>
        <w:rFonts w:hint="default"/>
        <w:lang w:val="ru-RU" w:eastAsia="en-US" w:bidi="ar-SA"/>
      </w:rPr>
    </w:lvl>
    <w:lvl w:ilvl="6" w:tplc="2FC02818">
      <w:numFmt w:val="bullet"/>
      <w:lvlText w:val="•"/>
      <w:lvlJc w:val="left"/>
      <w:pPr>
        <w:ind w:left="6200" w:hanging="240"/>
      </w:pPr>
      <w:rPr>
        <w:rFonts w:hint="default"/>
        <w:lang w:val="ru-RU" w:eastAsia="en-US" w:bidi="ar-SA"/>
      </w:rPr>
    </w:lvl>
    <w:lvl w:ilvl="7" w:tplc="955A34DC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8" w:tplc="59F8ED14">
      <w:numFmt w:val="bullet"/>
      <w:lvlText w:val="•"/>
      <w:lvlJc w:val="left"/>
      <w:pPr>
        <w:ind w:left="7980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467F4420"/>
    <w:multiLevelType w:val="hybridMultilevel"/>
    <w:tmpl w:val="76CA8C42"/>
    <w:lvl w:ilvl="0" w:tplc="28A0DD36">
      <w:start w:val="1"/>
      <w:numFmt w:val="decimal"/>
      <w:lvlText w:val="%1."/>
      <w:lvlJc w:val="left"/>
      <w:pPr>
        <w:ind w:left="483" w:hanging="28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07325034">
      <w:start w:val="1"/>
      <w:numFmt w:val="decimal"/>
      <w:lvlText w:val="%2."/>
      <w:lvlJc w:val="left"/>
      <w:pPr>
        <w:ind w:left="204" w:hanging="5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6E8B0A8">
      <w:numFmt w:val="bullet"/>
      <w:lvlText w:val="•"/>
      <w:lvlJc w:val="left"/>
      <w:pPr>
        <w:ind w:left="1511" w:hanging="502"/>
      </w:pPr>
      <w:rPr>
        <w:rFonts w:hint="default"/>
        <w:lang w:val="ru-RU" w:eastAsia="en-US" w:bidi="ar-SA"/>
      </w:rPr>
    </w:lvl>
    <w:lvl w:ilvl="3" w:tplc="A1409126">
      <w:numFmt w:val="bullet"/>
      <w:lvlText w:val="•"/>
      <w:lvlJc w:val="left"/>
      <w:pPr>
        <w:ind w:left="2542" w:hanging="502"/>
      </w:pPr>
      <w:rPr>
        <w:rFonts w:hint="default"/>
        <w:lang w:val="ru-RU" w:eastAsia="en-US" w:bidi="ar-SA"/>
      </w:rPr>
    </w:lvl>
    <w:lvl w:ilvl="4" w:tplc="C8260240">
      <w:numFmt w:val="bullet"/>
      <w:lvlText w:val="•"/>
      <w:lvlJc w:val="left"/>
      <w:pPr>
        <w:ind w:left="3573" w:hanging="502"/>
      </w:pPr>
      <w:rPr>
        <w:rFonts w:hint="default"/>
        <w:lang w:val="ru-RU" w:eastAsia="en-US" w:bidi="ar-SA"/>
      </w:rPr>
    </w:lvl>
    <w:lvl w:ilvl="5" w:tplc="C980C638">
      <w:numFmt w:val="bullet"/>
      <w:lvlText w:val="•"/>
      <w:lvlJc w:val="left"/>
      <w:pPr>
        <w:ind w:left="4604" w:hanging="502"/>
      </w:pPr>
      <w:rPr>
        <w:rFonts w:hint="default"/>
        <w:lang w:val="ru-RU" w:eastAsia="en-US" w:bidi="ar-SA"/>
      </w:rPr>
    </w:lvl>
    <w:lvl w:ilvl="6" w:tplc="CDA489C2">
      <w:numFmt w:val="bullet"/>
      <w:lvlText w:val="•"/>
      <w:lvlJc w:val="left"/>
      <w:pPr>
        <w:ind w:left="5635" w:hanging="502"/>
      </w:pPr>
      <w:rPr>
        <w:rFonts w:hint="default"/>
        <w:lang w:val="ru-RU" w:eastAsia="en-US" w:bidi="ar-SA"/>
      </w:rPr>
    </w:lvl>
    <w:lvl w:ilvl="7" w:tplc="5094A3D4">
      <w:numFmt w:val="bullet"/>
      <w:lvlText w:val="•"/>
      <w:lvlJc w:val="left"/>
      <w:pPr>
        <w:ind w:left="6666" w:hanging="502"/>
      </w:pPr>
      <w:rPr>
        <w:rFonts w:hint="default"/>
        <w:lang w:val="ru-RU" w:eastAsia="en-US" w:bidi="ar-SA"/>
      </w:rPr>
    </w:lvl>
    <w:lvl w:ilvl="8" w:tplc="8A30DF90">
      <w:numFmt w:val="bullet"/>
      <w:lvlText w:val="•"/>
      <w:lvlJc w:val="left"/>
      <w:pPr>
        <w:ind w:left="7697" w:hanging="502"/>
      </w:pPr>
      <w:rPr>
        <w:rFonts w:hint="default"/>
        <w:lang w:val="ru-RU" w:eastAsia="en-US" w:bidi="ar-SA"/>
      </w:rPr>
    </w:lvl>
  </w:abstractNum>
  <w:abstractNum w:abstractNumId="8" w15:restartNumberingAfterBreak="0">
    <w:nsid w:val="6918191B"/>
    <w:multiLevelType w:val="hybridMultilevel"/>
    <w:tmpl w:val="96B8BBBE"/>
    <w:lvl w:ilvl="0" w:tplc="19B6C720">
      <w:numFmt w:val="bullet"/>
      <w:lvlText w:val=""/>
      <w:lvlJc w:val="left"/>
      <w:pPr>
        <w:ind w:left="630" w:hanging="2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D863E6">
      <w:numFmt w:val="bullet"/>
      <w:lvlText w:val="•"/>
      <w:lvlJc w:val="left"/>
      <w:pPr>
        <w:ind w:left="1552" w:hanging="294"/>
      </w:pPr>
      <w:rPr>
        <w:rFonts w:hint="default"/>
        <w:lang w:val="ru-RU" w:eastAsia="en-US" w:bidi="ar-SA"/>
      </w:rPr>
    </w:lvl>
    <w:lvl w:ilvl="2" w:tplc="E7D80B38">
      <w:numFmt w:val="bullet"/>
      <w:lvlText w:val="•"/>
      <w:lvlJc w:val="left"/>
      <w:pPr>
        <w:ind w:left="2464" w:hanging="294"/>
      </w:pPr>
      <w:rPr>
        <w:rFonts w:hint="default"/>
        <w:lang w:val="ru-RU" w:eastAsia="en-US" w:bidi="ar-SA"/>
      </w:rPr>
    </w:lvl>
    <w:lvl w:ilvl="3" w:tplc="C29C7242">
      <w:numFmt w:val="bullet"/>
      <w:lvlText w:val="•"/>
      <w:lvlJc w:val="left"/>
      <w:pPr>
        <w:ind w:left="3376" w:hanging="294"/>
      </w:pPr>
      <w:rPr>
        <w:rFonts w:hint="default"/>
        <w:lang w:val="ru-RU" w:eastAsia="en-US" w:bidi="ar-SA"/>
      </w:rPr>
    </w:lvl>
    <w:lvl w:ilvl="4" w:tplc="EF84258C">
      <w:numFmt w:val="bullet"/>
      <w:lvlText w:val="•"/>
      <w:lvlJc w:val="left"/>
      <w:pPr>
        <w:ind w:left="4288" w:hanging="294"/>
      </w:pPr>
      <w:rPr>
        <w:rFonts w:hint="default"/>
        <w:lang w:val="ru-RU" w:eastAsia="en-US" w:bidi="ar-SA"/>
      </w:rPr>
    </w:lvl>
    <w:lvl w:ilvl="5" w:tplc="E13664F4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3B56C296">
      <w:numFmt w:val="bullet"/>
      <w:lvlText w:val="•"/>
      <w:lvlJc w:val="left"/>
      <w:pPr>
        <w:ind w:left="6112" w:hanging="294"/>
      </w:pPr>
      <w:rPr>
        <w:rFonts w:hint="default"/>
        <w:lang w:val="ru-RU" w:eastAsia="en-US" w:bidi="ar-SA"/>
      </w:rPr>
    </w:lvl>
    <w:lvl w:ilvl="7" w:tplc="99D64B56">
      <w:numFmt w:val="bullet"/>
      <w:lvlText w:val="•"/>
      <w:lvlJc w:val="left"/>
      <w:pPr>
        <w:ind w:left="7024" w:hanging="294"/>
      </w:pPr>
      <w:rPr>
        <w:rFonts w:hint="default"/>
        <w:lang w:val="ru-RU" w:eastAsia="en-US" w:bidi="ar-SA"/>
      </w:rPr>
    </w:lvl>
    <w:lvl w:ilvl="8" w:tplc="7954E784">
      <w:numFmt w:val="bullet"/>
      <w:lvlText w:val="•"/>
      <w:lvlJc w:val="left"/>
      <w:pPr>
        <w:ind w:left="7936" w:hanging="294"/>
      </w:pPr>
      <w:rPr>
        <w:rFonts w:hint="default"/>
        <w:lang w:val="ru-RU" w:eastAsia="en-US" w:bidi="ar-SA"/>
      </w:rPr>
    </w:lvl>
  </w:abstractNum>
  <w:abstractNum w:abstractNumId="9" w15:restartNumberingAfterBreak="0">
    <w:nsid w:val="6BD527C7"/>
    <w:multiLevelType w:val="hybridMultilevel"/>
    <w:tmpl w:val="72BE6D42"/>
    <w:lvl w:ilvl="0" w:tplc="FA66E222">
      <w:start w:val="1"/>
      <w:numFmt w:val="decimal"/>
      <w:lvlText w:val="%1."/>
      <w:lvlJc w:val="left"/>
      <w:pPr>
        <w:ind w:left="204" w:hanging="19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6AEE72">
      <w:numFmt w:val="bullet"/>
      <w:lvlText w:val="•"/>
      <w:lvlJc w:val="left"/>
      <w:pPr>
        <w:ind w:left="1156" w:hanging="1914"/>
      </w:pPr>
      <w:rPr>
        <w:rFonts w:hint="default"/>
        <w:lang w:val="ru-RU" w:eastAsia="en-US" w:bidi="ar-SA"/>
      </w:rPr>
    </w:lvl>
    <w:lvl w:ilvl="2" w:tplc="1D907EB6">
      <w:numFmt w:val="bullet"/>
      <w:lvlText w:val="•"/>
      <w:lvlJc w:val="left"/>
      <w:pPr>
        <w:ind w:left="2112" w:hanging="1914"/>
      </w:pPr>
      <w:rPr>
        <w:rFonts w:hint="default"/>
        <w:lang w:val="ru-RU" w:eastAsia="en-US" w:bidi="ar-SA"/>
      </w:rPr>
    </w:lvl>
    <w:lvl w:ilvl="3" w:tplc="95A698D4">
      <w:numFmt w:val="bullet"/>
      <w:lvlText w:val="•"/>
      <w:lvlJc w:val="left"/>
      <w:pPr>
        <w:ind w:left="3068" w:hanging="1914"/>
      </w:pPr>
      <w:rPr>
        <w:rFonts w:hint="default"/>
        <w:lang w:val="ru-RU" w:eastAsia="en-US" w:bidi="ar-SA"/>
      </w:rPr>
    </w:lvl>
    <w:lvl w:ilvl="4" w:tplc="8ABE2F7C">
      <w:numFmt w:val="bullet"/>
      <w:lvlText w:val="•"/>
      <w:lvlJc w:val="left"/>
      <w:pPr>
        <w:ind w:left="4024" w:hanging="1914"/>
      </w:pPr>
      <w:rPr>
        <w:rFonts w:hint="default"/>
        <w:lang w:val="ru-RU" w:eastAsia="en-US" w:bidi="ar-SA"/>
      </w:rPr>
    </w:lvl>
    <w:lvl w:ilvl="5" w:tplc="32AA0AF8">
      <w:numFmt w:val="bullet"/>
      <w:lvlText w:val="•"/>
      <w:lvlJc w:val="left"/>
      <w:pPr>
        <w:ind w:left="4980" w:hanging="1914"/>
      </w:pPr>
      <w:rPr>
        <w:rFonts w:hint="default"/>
        <w:lang w:val="ru-RU" w:eastAsia="en-US" w:bidi="ar-SA"/>
      </w:rPr>
    </w:lvl>
    <w:lvl w:ilvl="6" w:tplc="40C66320">
      <w:numFmt w:val="bullet"/>
      <w:lvlText w:val="•"/>
      <w:lvlJc w:val="left"/>
      <w:pPr>
        <w:ind w:left="5936" w:hanging="1914"/>
      </w:pPr>
      <w:rPr>
        <w:rFonts w:hint="default"/>
        <w:lang w:val="ru-RU" w:eastAsia="en-US" w:bidi="ar-SA"/>
      </w:rPr>
    </w:lvl>
    <w:lvl w:ilvl="7" w:tplc="362ECB06">
      <w:numFmt w:val="bullet"/>
      <w:lvlText w:val="•"/>
      <w:lvlJc w:val="left"/>
      <w:pPr>
        <w:ind w:left="6892" w:hanging="1914"/>
      </w:pPr>
      <w:rPr>
        <w:rFonts w:hint="default"/>
        <w:lang w:val="ru-RU" w:eastAsia="en-US" w:bidi="ar-SA"/>
      </w:rPr>
    </w:lvl>
    <w:lvl w:ilvl="8" w:tplc="336C3F92">
      <w:numFmt w:val="bullet"/>
      <w:lvlText w:val="•"/>
      <w:lvlJc w:val="left"/>
      <w:pPr>
        <w:ind w:left="7848" w:hanging="1914"/>
      </w:pPr>
      <w:rPr>
        <w:rFonts w:hint="default"/>
        <w:lang w:val="ru-RU" w:eastAsia="en-US" w:bidi="ar-SA"/>
      </w:rPr>
    </w:lvl>
  </w:abstractNum>
  <w:abstractNum w:abstractNumId="10" w15:restartNumberingAfterBreak="0">
    <w:nsid w:val="6DF8030D"/>
    <w:multiLevelType w:val="hybridMultilevel"/>
    <w:tmpl w:val="832227BA"/>
    <w:lvl w:ilvl="0" w:tplc="92067CEC">
      <w:start w:val="1"/>
      <w:numFmt w:val="decimal"/>
      <w:lvlText w:val="%1."/>
      <w:lvlJc w:val="left"/>
      <w:pPr>
        <w:ind w:left="795" w:hanging="2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287FAA">
      <w:numFmt w:val="bullet"/>
      <w:lvlText w:val="•"/>
      <w:lvlJc w:val="left"/>
      <w:pPr>
        <w:ind w:left="1671" w:hanging="282"/>
      </w:pPr>
      <w:rPr>
        <w:rFonts w:hint="default"/>
        <w:lang w:val="ru-RU" w:eastAsia="en-US" w:bidi="ar-SA"/>
      </w:rPr>
    </w:lvl>
    <w:lvl w:ilvl="2" w:tplc="16FC187E">
      <w:numFmt w:val="bullet"/>
      <w:lvlText w:val="•"/>
      <w:lvlJc w:val="left"/>
      <w:pPr>
        <w:ind w:left="2543" w:hanging="282"/>
      </w:pPr>
      <w:rPr>
        <w:rFonts w:hint="default"/>
        <w:lang w:val="ru-RU" w:eastAsia="en-US" w:bidi="ar-SA"/>
      </w:rPr>
    </w:lvl>
    <w:lvl w:ilvl="3" w:tplc="E86871FC">
      <w:numFmt w:val="bullet"/>
      <w:lvlText w:val="•"/>
      <w:lvlJc w:val="left"/>
      <w:pPr>
        <w:ind w:left="3415" w:hanging="282"/>
      </w:pPr>
      <w:rPr>
        <w:rFonts w:hint="default"/>
        <w:lang w:val="ru-RU" w:eastAsia="en-US" w:bidi="ar-SA"/>
      </w:rPr>
    </w:lvl>
    <w:lvl w:ilvl="4" w:tplc="3FDAFAF8">
      <w:numFmt w:val="bullet"/>
      <w:lvlText w:val="•"/>
      <w:lvlJc w:val="left"/>
      <w:pPr>
        <w:ind w:left="4287" w:hanging="282"/>
      </w:pPr>
      <w:rPr>
        <w:rFonts w:hint="default"/>
        <w:lang w:val="ru-RU" w:eastAsia="en-US" w:bidi="ar-SA"/>
      </w:rPr>
    </w:lvl>
    <w:lvl w:ilvl="5" w:tplc="8A0C8412">
      <w:numFmt w:val="bullet"/>
      <w:lvlText w:val="•"/>
      <w:lvlJc w:val="left"/>
      <w:pPr>
        <w:ind w:left="5159" w:hanging="282"/>
      </w:pPr>
      <w:rPr>
        <w:rFonts w:hint="default"/>
        <w:lang w:val="ru-RU" w:eastAsia="en-US" w:bidi="ar-SA"/>
      </w:rPr>
    </w:lvl>
    <w:lvl w:ilvl="6" w:tplc="214CEA26">
      <w:numFmt w:val="bullet"/>
      <w:lvlText w:val="•"/>
      <w:lvlJc w:val="left"/>
      <w:pPr>
        <w:ind w:left="6031" w:hanging="282"/>
      </w:pPr>
      <w:rPr>
        <w:rFonts w:hint="default"/>
        <w:lang w:val="ru-RU" w:eastAsia="en-US" w:bidi="ar-SA"/>
      </w:rPr>
    </w:lvl>
    <w:lvl w:ilvl="7" w:tplc="3B88381E">
      <w:numFmt w:val="bullet"/>
      <w:lvlText w:val="•"/>
      <w:lvlJc w:val="left"/>
      <w:pPr>
        <w:ind w:left="6903" w:hanging="282"/>
      </w:pPr>
      <w:rPr>
        <w:rFonts w:hint="default"/>
        <w:lang w:val="ru-RU" w:eastAsia="en-US" w:bidi="ar-SA"/>
      </w:rPr>
    </w:lvl>
    <w:lvl w:ilvl="8" w:tplc="2D7A15B6">
      <w:numFmt w:val="bullet"/>
      <w:lvlText w:val="•"/>
      <w:lvlJc w:val="left"/>
      <w:pPr>
        <w:ind w:left="7775" w:hanging="28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F2EF0"/>
    <w:rsid w:val="001A0F4F"/>
    <w:rsid w:val="004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6938A8AE-4BD7-4019-AC36-6DF70D13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9"/>
      <w:ind w:left="483" w:hanging="280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24" w:hanging="29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1365</Words>
  <Characters>7787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Customer</dc:creator>
  <cp:lastModifiedBy>Учетная запись Майкрософт</cp:lastModifiedBy>
  <cp:revision>2</cp:revision>
  <dcterms:created xsi:type="dcterms:W3CDTF">2023-01-16T09:58:00Z</dcterms:created>
  <dcterms:modified xsi:type="dcterms:W3CDTF">2023-01-16T10:00:00Z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2013-09-05T00:00:00Z</vt:filetime>
  </property>
  <property fmtid="{D5CDD505-2E9C-101B-9397-08002B2CF9AE}" pid="3" name="Creator">
    <vt:lpwstr>Writer</vt:lpwstr>
  </property>
  <property fmtid="{D5CDD505-2E9C-101B-9397-08002B2CF9AE}" pid="4" name="LastSaved">
    <vt:filetime>2013-09-05T00:00:00Z</vt:filetime>
  </property>
</Properties>
</file>